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533" w:rsidRPr="007D0548" w:rsidRDefault="00A67533" w:rsidP="006B464D">
      <w:pPr>
        <w:spacing w:line="560" w:lineRule="exact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漳州片仔癀药业股份有限公司</w:t>
      </w:r>
      <w:r w:rsidR="00DE5C6B">
        <w:rPr>
          <w:rFonts w:ascii="黑体" w:eastAsia="黑体" w:hint="eastAsia"/>
          <w:b/>
          <w:sz w:val="44"/>
          <w:szCs w:val="44"/>
        </w:rPr>
        <w:t>零星五金</w:t>
      </w:r>
      <w:r w:rsidR="0081246C">
        <w:rPr>
          <w:rFonts w:ascii="黑体" w:eastAsia="黑体" w:hint="eastAsia"/>
          <w:b/>
          <w:sz w:val="44"/>
          <w:szCs w:val="44"/>
        </w:rPr>
        <w:t>、计算机耗材、打印机耗材</w:t>
      </w:r>
      <w:r w:rsidR="00DE5C6B">
        <w:rPr>
          <w:rFonts w:ascii="黑体" w:eastAsia="黑体" w:hint="eastAsia"/>
          <w:b/>
          <w:sz w:val="44"/>
          <w:szCs w:val="44"/>
        </w:rPr>
        <w:t>供应</w:t>
      </w:r>
      <w:r w:rsidR="0081246C">
        <w:rPr>
          <w:rFonts w:ascii="黑体" w:eastAsia="黑体" w:hint="eastAsia"/>
          <w:b/>
          <w:sz w:val="44"/>
          <w:szCs w:val="44"/>
        </w:rPr>
        <w:t>商</w:t>
      </w:r>
      <w:r w:rsidRPr="007D0548">
        <w:rPr>
          <w:rFonts w:ascii="黑体" w:eastAsia="黑体" w:hint="eastAsia"/>
          <w:b/>
          <w:sz w:val="44"/>
          <w:szCs w:val="44"/>
        </w:rPr>
        <w:t>比选</w:t>
      </w:r>
      <w:r w:rsidR="00E0796B">
        <w:rPr>
          <w:rFonts w:ascii="黑体" w:eastAsia="黑体" w:hint="eastAsia"/>
          <w:b/>
          <w:sz w:val="44"/>
          <w:szCs w:val="44"/>
        </w:rPr>
        <w:t>公告</w:t>
      </w:r>
    </w:p>
    <w:p w:rsidR="00E0796B" w:rsidRPr="00E0796B" w:rsidRDefault="00E0796B" w:rsidP="006B464D">
      <w:pPr>
        <w:widowControl/>
        <w:spacing w:before="240" w:line="560" w:lineRule="exact"/>
        <w:rPr>
          <w:rFonts w:ascii="仿宋" w:eastAsia="仿宋" w:hAnsi="仿宋"/>
          <w:b/>
          <w:snapToGrid w:val="0"/>
          <w:sz w:val="32"/>
          <w:szCs w:val="32"/>
        </w:rPr>
      </w:pPr>
      <w:r w:rsidRPr="00E0796B">
        <w:rPr>
          <w:rFonts w:ascii="仿宋" w:eastAsia="仿宋" w:hAnsi="仿宋" w:hint="eastAsia"/>
          <w:b/>
          <w:snapToGrid w:val="0"/>
          <w:sz w:val="32"/>
          <w:szCs w:val="32"/>
        </w:rPr>
        <w:t>一、比选条件：</w:t>
      </w:r>
    </w:p>
    <w:p w:rsidR="00A67533" w:rsidRDefault="00A67533" w:rsidP="009C53C7">
      <w:pPr>
        <w:widowControl/>
        <w:spacing w:line="380" w:lineRule="exact"/>
        <w:ind w:firstLineChars="133" w:firstLine="426"/>
        <w:rPr>
          <w:rFonts w:ascii="仿宋" w:eastAsia="仿宋" w:hAnsi="仿宋"/>
          <w:sz w:val="32"/>
          <w:szCs w:val="32"/>
        </w:rPr>
      </w:pPr>
      <w:r w:rsidRPr="007271F3">
        <w:rPr>
          <w:rFonts w:ascii="仿宋" w:eastAsia="仿宋" w:hAnsi="仿宋" w:hint="eastAsia"/>
          <w:snapToGrid w:val="0"/>
          <w:sz w:val="32"/>
          <w:szCs w:val="32"/>
        </w:rPr>
        <w:t>为了有效规范</w:t>
      </w:r>
      <w:r w:rsidR="002F2333">
        <w:rPr>
          <w:rFonts w:ascii="仿宋" w:eastAsia="仿宋" w:hAnsi="仿宋" w:hint="eastAsia"/>
          <w:snapToGrid w:val="0"/>
          <w:sz w:val="32"/>
          <w:szCs w:val="32"/>
        </w:rPr>
        <w:t>零星五金</w:t>
      </w:r>
      <w:r w:rsidR="0081246C">
        <w:rPr>
          <w:rFonts w:ascii="仿宋" w:eastAsia="仿宋" w:hAnsi="仿宋" w:hint="eastAsia"/>
          <w:snapToGrid w:val="0"/>
          <w:sz w:val="32"/>
          <w:szCs w:val="32"/>
        </w:rPr>
        <w:t>、计算机耗材、打印机耗材</w:t>
      </w:r>
      <w:r w:rsidR="002F2333">
        <w:rPr>
          <w:rFonts w:ascii="仿宋" w:eastAsia="仿宋" w:hAnsi="仿宋" w:hint="eastAsia"/>
          <w:snapToGrid w:val="0"/>
          <w:sz w:val="32"/>
          <w:szCs w:val="32"/>
        </w:rPr>
        <w:t>采购</w:t>
      </w:r>
      <w:r w:rsidRPr="007271F3">
        <w:rPr>
          <w:rFonts w:ascii="仿宋" w:eastAsia="仿宋" w:hAnsi="仿宋" w:hint="eastAsia"/>
          <w:snapToGrid w:val="0"/>
          <w:sz w:val="32"/>
          <w:szCs w:val="32"/>
        </w:rPr>
        <w:t>管理，</w:t>
      </w:r>
      <w:r w:rsidRPr="007271F3">
        <w:rPr>
          <w:rFonts w:ascii="仿宋" w:eastAsia="仿宋" w:hAnsi="仿宋" w:hint="eastAsia"/>
          <w:sz w:val="32"/>
          <w:szCs w:val="32"/>
        </w:rPr>
        <w:t>漳州片仔癀药业股份有限公司做为比选单位，拟</w:t>
      </w:r>
      <w:r w:rsidRPr="007271F3">
        <w:rPr>
          <w:rFonts w:ascii="仿宋" w:eastAsia="仿宋" w:hAnsi="仿宋" w:cs="宋体" w:hint="eastAsia"/>
          <w:kern w:val="0"/>
          <w:sz w:val="32"/>
          <w:szCs w:val="32"/>
        </w:rPr>
        <w:t>以公平﹑公正﹑公开﹑透明的原则，</w:t>
      </w:r>
      <w:r w:rsidR="009C53C7">
        <w:rPr>
          <w:rFonts w:ascii="仿宋" w:eastAsia="仿宋" w:hAnsi="仿宋" w:cs="宋体" w:hint="eastAsia"/>
          <w:kern w:val="0"/>
          <w:sz w:val="32"/>
          <w:szCs w:val="32"/>
        </w:rPr>
        <w:t>分别</w:t>
      </w:r>
      <w:r w:rsidRPr="007271F3">
        <w:rPr>
          <w:rFonts w:ascii="仿宋" w:eastAsia="仿宋" w:hAnsi="仿宋" w:cs="宋体" w:hint="eastAsia"/>
          <w:kern w:val="0"/>
          <w:sz w:val="32"/>
          <w:szCs w:val="32"/>
        </w:rPr>
        <w:t>择优选择</w:t>
      </w:r>
      <w:r w:rsidR="00DE5C6B">
        <w:rPr>
          <w:rFonts w:ascii="仿宋" w:eastAsia="仿宋" w:hAnsi="仿宋" w:hint="eastAsia"/>
          <w:sz w:val="32"/>
          <w:szCs w:val="32"/>
        </w:rPr>
        <w:t>零星五金</w:t>
      </w:r>
      <w:r w:rsidR="0081246C">
        <w:rPr>
          <w:rFonts w:ascii="仿宋" w:eastAsia="仿宋" w:hAnsi="仿宋" w:hint="eastAsia"/>
          <w:sz w:val="32"/>
          <w:szCs w:val="32"/>
        </w:rPr>
        <w:t>、计算机耗材、打印机耗材</w:t>
      </w:r>
      <w:r w:rsidRPr="007271F3">
        <w:rPr>
          <w:rFonts w:ascii="仿宋" w:eastAsia="仿宋" w:hAnsi="仿宋" w:hint="eastAsia"/>
          <w:sz w:val="32"/>
          <w:szCs w:val="32"/>
        </w:rPr>
        <w:t>的</w:t>
      </w:r>
      <w:r w:rsidR="0081246C">
        <w:rPr>
          <w:rFonts w:ascii="仿宋" w:eastAsia="仿宋" w:hAnsi="仿宋" w:hint="eastAsia"/>
          <w:sz w:val="32"/>
          <w:szCs w:val="32"/>
        </w:rPr>
        <w:t>供应商</w:t>
      </w:r>
      <w:r w:rsidRPr="007271F3">
        <w:rPr>
          <w:rFonts w:ascii="仿宋" w:eastAsia="仿宋" w:hAnsi="仿宋" w:hint="eastAsia"/>
          <w:sz w:val="32"/>
          <w:szCs w:val="32"/>
        </w:rPr>
        <w:t>。</w:t>
      </w:r>
    </w:p>
    <w:p w:rsidR="00A67533" w:rsidRPr="00E0796B" w:rsidRDefault="00E0796B" w:rsidP="00FC11F7">
      <w:pPr>
        <w:widowControl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</w:t>
      </w:r>
      <w:r w:rsidR="00A67533" w:rsidRPr="007271F3">
        <w:rPr>
          <w:rFonts w:ascii="仿宋" w:eastAsia="仿宋" w:hAnsi="仿宋" w:hint="eastAsia"/>
          <w:b/>
          <w:sz w:val="32"/>
          <w:szCs w:val="32"/>
        </w:rPr>
        <w:t>比选</w:t>
      </w:r>
      <w:r w:rsidR="00DE5C6B">
        <w:rPr>
          <w:rFonts w:ascii="仿宋" w:eastAsia="仿宋" w:hAnsi="仿宋" w:hint="eastAsia"/>
          <w:b/>
          <w:sz w:val="32"/>
          <w:szCs w:val="32"/>
        </w:rPr>
        <w:t>项目</w:t>
      </w:r>
      <w:r w:rsidR="00A67533" w:rsidRPr="007271F3">
        <w:rPr>
          <w:rFonts w:ascii="仿宋" w:eastAsia="仿宋" w:hAnsi="仿宋" w:hint="eastAsia"/>
          <w:b/>
          <w:sz w:val="32"/>
          <w:szCs w:val="32"/>
        </w:rPr>
        <w:t>概况：</w:t>
      </w:r>
    </w:p>
    <w:p w:rsidR="00A67533" w:rsidRDefault="00E0796B" w:rsidP="00FC11F7">
      <w:pPr>
        <w:jc w:val="lef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b/>
          <w:sz w:val="32"/>
          <w:szCs w:val="32"/>
        </w:rPr>
        <w:t>2</w:t>
      </w:r>
      <w:r w:rsidR="00A67533" w:rsidRPr="007271F3">
        <w:rPr>
          <w:rFonts w:ascii="仿宋" w:eastAsia="仿宋" w:hAnsi="仿宋" w:hint="eastAsia"/>
          <w:b/>
          <w:sz w:val="32"/>
          <w:szCs w:val="32"/>
        </w:rPr>
        <w:t>.</w:t>
      </w:r>
      <w:r>
        <w:rPr>
          <w:rFonts w:ascii="仿宋" w:eastAsia="仿宋" w:hAnsi="仿宋" w:hint="eastAsia"/>
          <w:b/>
          <w:sz w:val="32"/>
          <w:szCs w:val="32"/>
        </w:rPr>
        <w:t>1</w:t>
      </w:r>
      <w:r w:rsidR="00A67533" w:rsidRPr="007271F3">
        <w:rPr>
          <w:rFonts w:ascii="仿宋" w:eastAsia="仿宋" w:hAnsi="仿宋" w:hint="eastAsia"/>
          <w:b/>
          <w:sz w:val="32"/>
          <w:szCs w:val="32"/>
        </w:rPr>
        <w:t>项目名称：</w:t>
      </w:r>
      <w:r w:rsidR="00A67533" w:rsidRPr="007271F3">
        <w:rPr>
          <w:rFonts w:ascii="仿宋" w:eastAsia="仿宋" w:hAnsi="仿宋" w:hint="eastAsia"/>
          <w:sz w:val="32"/>
          <w:szCs w:val="32"/>
          <w:u w:val="single"/>
        </w:rPr>
        <w:t xml:space="preserve"> 漳州片仔癀药业股份有限公司</w:t>
      </w:r>
      <w:r w:rsidR="00DE5C6B">
        <w:rPr>
          <w:rFonts w:ascii="仿宋" w:eastAsia="仿宋" w:hAnsi="仿宋" w:hint="eastAsia"/>
          <w:sz w:val="32"/>
          <w:szCs w:val="32"/>
          <w:u w:val="single"/>
        </w:rPr>
        <w:t>零星五金</w:t>
      </w:r>
      <w:r w:rsidR="0081246C">
        <w:rPr>
          <w:rFonts w:ascii="仿宋" w:eastAsia="仿宋" w:hAnsi="仿宋" w:hint="eastAsia"/>
          <w:sz w:val="32"/>
          <w:szCs w:val="32"/>
          <w:u w:val="single"/>
        </w:rPr>
        <w:t>、计算机耗材、打印机耗材</w:t>
      </w:r>
      <w:r w:rsidR="00DE5C6B">
        <w:rPr>
          <w:rFonts w:ascii="仿宋" w:eastAsia="仿宋" w:hAnsi="仿宋" w:hint="eastAsia"/>
          <w:sz w:val="32"/>
          <w:szCs w:val="32"/>
          <w:u w:val="single"/>
        </w:rPr>
        <w:t>供应项目</w:t>
      </w:r>
      <w:r w:rsidR="00A67533" w:rsidRPr="007271F3"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</w:p>
    <w:p w:rsidR="00DE5C6B" w:rsidRDefault="00E0796B" w:rsidP="00FC11F7">
      <w:pPr>
        <w:jc w:val="lef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b/>
          <w:sz w:val="32"/>
          <w:szCs w:val="32"/>
        </w:rPr>
        <w:t>2</w:t>
      </w:r>
      <w:r w:rsidRPr="00E0796B">
        <w:rPr>
          <w:rFonts w:ascii="仿宋" w:eastAsia="仿宋" w:hAnsi="仿宋" w:hint="eastAsia"/>
          <w:b/>
          <w:sz w:val="32"/>
          <w:szCs w:val="32"/>
        </w:rPr>
        <w:t>.2 项目规模和内容：</w:t>
      </w:r>
      <w:r w:rsidRPr="00E0796B">
        <w:rPr>
          <w:rFonts w:ascii="仿宋" w:eastAsia="仿宋" w:hAnsi="仿宋" w:hint="eastAsia"/>
          <w:sz w:val="32"/>
          <w:szCs w:val="32"/>
          <w:u w:val="single"/>
        </w:rPr>
        <w:t>漳州片仔癀药业股份有限公司内</w:t>
      </w:r>
      <w:r w:rsidR="00FA55DF">
        <w:rPr>
          <w:rFonts w:ascii="仿宋" w:eastAsia="仿宋" w:hAnsi="仿宋" w:hint="eastAsia"/>
          <w:sz w:val="32"/>
          <w:szCs w:val="32"/>
          <w:u w:val="single"/>
        </w:rPr>
        <w:t>部</w:t>
      </w:r>
      <w:r w:rsidR="00DE5C6B">
        <w:rPr>
          <w:rFonts w:ascii="仿宋" w:eastAsia="仿宋" w:hAnsi="仿宋" w:hint="eastAsia"/>
          <w:sz w:val="32"/>
          <w:szCs w:val="32"/>
          <w:u w:val="single"/>
        </w:rPr>
        <w:t>零星五金</w:t>
      </w:r>
      <w:r w:rsidR="0081246C">
        <w:rPr>
          <w:rFonts w:ascii="仿宋" w:eastAsia="仿宋" w:hAnsi="仿宋" w:hint="eastAsia"/>
          <w:sz w:val="32"/>
          <w:szCs w:val="32"/>
          <w:u w:val="single"/>
        </w:rPr>
        <w:t>、计算机耗材、打印机耗材</w:t>
      </w:r>
    </w:p>
    <w:p w:rsidR="00A67533" w:rsidRPr="007271F3" w:rsidRDefault="00E0796B" w:rsidP="00FC11F7">
      <w:pPr>
        <w:jc w:val="lef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b/>
          <w:sz w:val="32"/>
          <w:szCs w:val="32"/>
        </w:rPr>
        <w:t>2</w:t>
      </w:r>
      <w:r w:rsidR="00A67533" w:rsidRPr="007271F3">
        <w:rPr>
          <w:rFonts w:ascii="仿宋" w:eastAsia="仿宋" w:hAnsi="仿宋" w:hint="eastAsia"/>
          <w:b/>
          <w:sz w:val="32"/>
          <w:szCs w:val="32"/>
        </w:rPr>
        <w:t>.3项目地址：</w:t>
      </w:r>
      <w:r w:rsidR="00A67533" w:rsidRPr="007271F3">
        <w:rPr>
          <w:rFonts w:ascii="仿宋" w:eastAsia="仿宋" w:hAnsi="仿宋" w:hint="eastAsia"/>
          <w:sz w:val="32"/>
          <w:szCs w:val="32"/>
          <w:u w:val="single"/>
        </w:rPr>
        <w:t xml:space="preserve">       漳州市芗城区上街</w:t>
      </w:r>
      <w:r w:rsidR="00B40164">
        <w:rPr>
          <w:rFonts w:ascii="仿宋" w:eastAsia="仿宋" w:hAnsi="仿宋" w:hint="eastAsia"/>
          <w:sz w:val="32"/>
          <w:szCs w:val="32"/>
          <w:u w:val="single"/>
        </w:rPr>
        <w:t>1号</w:t>
      </w:r>
      <w:r w:rsidR="00A67533" w:rsidRPr="007271F3"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</w:p>
    <w:p w:rsidR="00A67533" w:rsidRPr="007271F3" w:rsidRDefault="00E0796B" w:rsidP="00FC11F7">
      <w:pPr>
        <w:jc w:val="lef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b/>
          <w:sz w:val="32"/>
          <w:szCs w:val="32"/>
        </w:rPr>
        <w:t>2</w:t>
      </w:r>
      <w:r w:rsidR="00A67533" w:rsidRPr="007271F3">
        <w:rPr>
          <w:rFonts w:ascii="仿宋" w:eastAsia="仿宋" w:hAnsi="仿宋" w:hint="eastAsia"/>
          <w:b/>
          <w:sz w:val="32"/>
          <w:szCs w:val="32"/>
        </w:rPr>
        <w:t>.4 项目周期：</w:t>
      </w:r>
      <w:r w:rsidR="00A67533" w:rsidRPr="007271F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A67533">
        <w:rPr>
          <w:rFonts w:ascii="仿宋" w:eastAsia="仿宋" w:hAnsi="仿宋" w:hint="eastAsia"/>
          <w:sz w:val="32"/>
          <w:szCs w:val="32"/>
          <w:u w:val="single"/>
        </w:rPr>
        <w:t>2018</w:t>
      </w:r>
      <w:r w:rsidR="00A67533" w:rsidRPr="007271F3">
        <w:rPr>
          <w:rFonts w:ascii="仿宋" w:eastAsia="仿宋" w:hAnsi="仿宋" w:hint="eastAsia"/>
          <w:sz w:val="32"/>
          <w:szCs w:val="32"/>
          <w:u w:val="single"/>
        </w:rPr>
        <w:t>年</w:t>
      </w:r>
      <w:r w:rsidR="0029683A">
        <w:rPr>
          <w:rFonts w:ascii="仿宋" w:eastAsia="仿宋" w:hAnsi="仿宋" w:hint="eastAsia"/>
          <w:sz w:val="32"/>
          <w:szCs w:val="32"/>
          <w:u w:val="single"/>
        </w:rPr>
        <w:t>09</w:t>
      </w:r>
      <w:r w:rsidR="00A67533" w:rsidRPr="007271F3">
        <w:rPr>
          <w:rFonts w:ascii="仿宋" w:eastAsia="仿宋" w:hAnsi="仿宋" w:hint="eastAsia"/>
          <w:sz w:val="32"/>
          <w:szCs w:val="32"/>
          <w:u w:val="single"/>
        </w:rPr>
        <w:t>月</w:t>
      </w:r>
      <w:r w:rsidR="0029683A">
        <w:rPr>
          <w:rFonts w:ascii="仿宋" w:eastAsia="仿宋" w:hAnsi="仿宋" w:hint="eastAsia"/>
          <w:sz w:val="32"/>
          <w:szCs w:val="32"/>
          <w:u w:val="single"/>
        </w:rPr>
        <w:t>01</w:t>
      </w:r>
      <w:r w:rsidR="00A67533">
        <w:rPr>
          <w:rFonts w:ascii="仿宋" w:eastAsia="仿宋" w:hAnsi="仿宋" w:hint="eastAsia"/>
          <w:sz w:val="32"/>
          <w:szCs w:val="32"/>
          <w:u w:val="single"/>
        </w:rPr>
        <w:t>日</w:t>
      </w:r>
      <w:r w:rsidR="00A67533" w:rsidRPr="007271F3">
        <w:rPr>
          <w:rFonts w:ascii="仿宋" w:eastAsia="仿宋" w:hAnsi="仿宋" w:hint="eastAsia"/>
          <w:sz w:val="32"/>
          <w:szCs w:val="32"/>
          <w:u w:val="single"/>
        </w:rPr>
        <w:t>-201</w:t>
      </w:r>
      <w:r w:rsidR="00A67533">
        <w:rPr>
          <w:rFonts w:ascii="仿宋" w:eastAsia="仿宋" w:hAnsi="仿宋" w:hint="eastAsia"/>
          <w:sz w:val="32"/>
          <w:szCs w:val="32"/>
          <w:u w:val="single"/>
        </w:rPr>
        <w:t>9</w:t>
      </w:r>
      <w:r w:rsidR="00A67533" w:rsidRPr="007271F3">
        <w:rPr>
          <w:rFonts w:ascii="仿宋" w:eastAsia="仿宋" w:hAnsi="仿宋" w:hint="eastAsia"/>
          <w:sz w:val="32"/>
          <w:szCs w:val="32"/>
          <w:u w:val="single"/>
        </w:rPr>
        <w:t>年</w:t>
      </w:r>
      <w:r w:rsidR="0029683A">
        <w:rPr>
          <w:rFonts w:ascii="仿宋" w:eastAsia="仿宋" w:hAnsi="仿宋" w:hint="eastAsia"/>
          <w:sz w:val="32"/>
          <w:szCs w:val="32"/>
          <w:u w:val="single"/>
        </w:rPr>
        <w:t>09</w:t>
      </w:r>
      <w:r w:rsidR="00A67533" w:rsidRPr="007271F3">
        <w:rPr>
          <w:rFonts w:ascii="仿宋" w:eastAsia="仿宋" w:hAnsi="仿宋" w:hint="eastAsia"/>
          <w:sz w:val="32"/>
          <w:szCs w:val="32"/>
          <w:u w:val="single"/>
        </w:rPr>
        <w:t>月</w:t>
      </w:r>
      <w:r w:rsidR="0029683A">
        <w:rPr>
          <w:rFonts w:ascii="仿宋" w:eastAsia="仿宋" w:hAnsi="仿宋" w:hint="eastAsia"/>
          <w:sz w:val="32"/>
          <w:szCs w:val="32"/>
          <w:u w:val="single"/>
        </w:rPr>
        <w:t>01</w:t>
      </w:r>
      <w:r w:rsidR="00A67533">
        <w:rPr>
          <w:rFonts w:ascii="仿宋" w:eastAsia="仿宋" w:hAnsi="仿宋" w:hint="eastAsia"/>
          <w:sz w:val="32"/>
          <w:szCs w:val="32"/>
          <w:u w:val="single"/>
        </w:rPr>
        <w:t>日</w:t>
      </w:r>
      <w:r w:rsidR="00A67533" w:rsidRPr="007271F3"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</w:p>
    <w:p w:rsidR="00E35FF2" w:rsidRDefault="00E0796B" w:rsidP="00E0796B">
      <w:pPr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三、参选单位资格要求和审查办法：</w:t>
      </w:r>
    </w:p>
    <w:p w:rsidR="00E0796B" w:rsidRPr="00A44FDA" w:rsidRDefault="00E0796B" w:rsidP="00FC11F7">
      <w:pPr>
        <w:jc w:val="lef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b/>
          <w:sz w:val="32"/>
          <w:szCs w:val="32"/>
        </w:rPr>
        <w:t>3.1</w:t>
      </w:r>
      <w:r w:rsidRPr="005F09EE">
        <w:rPr>
          <w:rFonts w:ascii="仿宋" w:eastAsia="仿宋" w:hAnsi="仿宋" w:hint="eastAsia"/>
          <w:sz w:val="32"/>
          <w:szCs w:val="32"/>
          <w:u w:val="single"/>
        </w:rPr>
        <w:t>本项目要求参选单位须具备</w:t>
      </w:r>
      <w:r w:rsidR="00DE5C6B" w:rsidRPr="005F09EE">
        <w:rPr>
          <w:rFonts w:ascii="仿宋" w:eastAsia="仿宋" w:hAnsi="仿宋" w:hint="eastAsia"/>
          <w:sz w:val="32"/>
          <w:szCs w:val="32"/>
          <w:u w:val="single"/>
        </w:rPr>
        <w:t>有效的营业执照、税务登记证、国家相关法规要求的经营场所</w:t>
      </w:r>
      <w:r w:rsidR="00EE47BE" w:rsidRPr="00A44FDA">
        <w:rPr>
          <w:rFonts w:ascii="仿宋" w:eastAsia="仿宋" w:hAnsi="仿宋" w:hint="eastAsia"/>
          <w:sz w:val="32"/>
          <w:szCs w:val="32"/>
          <w:u w:val="single"/>
        </w:rPr>
        <w:t>。</w:t>
      </w:r>
    </w:p>
    <w:p w:rsidR="00130831" w:rsidRDefault="00130831" w:rsidP="00FC11F7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3.2</w:t>
      </w:r>
      <w:r w:rsidRPr="005F09EE">
        <w:rPr>
          <w:rFonts w:ascii="仿宋" w:eastAsia="仿宋" w:hAnsi="仿宋" w:hint="eastAsia"/>
          <w:sz w:val="32"/>
          <w:szCs w:val="32"/>
          <w:u w:val="single"/>
        </w:rPr>
        <w:t>本项目采用资格后审方式对参选单位进行审查。</w:t>
      </w:r>
    </w:p>
    <w:p w:rsidR="00130831" w:rsidRPr="003C1B01" w:rsidRDefault="00130831" w:rsidP="00130831">
      <w:pPr>
        <w:jc w:val="left"/>
        <w:rPr>
          <w:rFonts w:ascii="仿宋" w:eastAsia="仿宋" w:hAnsi="仿宋"/>
          <w:b/>
          <w:sz w:val="32"/>
          <w:szCs w:val="32"/>
        </w:rPr>
      </w:pPr>
      <w:r w:rsidRPr="003C1B01">
        <w:rPr>
          <w:rFonts w:ascii="仿宋" w:eastAsia="仿宋" w:hAnsi="仿宋" w:hint="eastAsia"/>
          <w:b/>
          <w:sz w:val="32"/>
          <w:szCs w:val="32"/>
        </w:rPr>
        <w:t>四、比选文件的获取：</w:t>
      </w:r>
    </w:p>
    <w:p w:rsidR="00130831" w:rsidRDefault="00130831" w:rsidP="00130831">
      <w:pPr>
        <w:jc w:val="left"/>
        <w:rPr>
          <w:rFonts w:ascii="仿宋" w:eastAsia="仿宋" w:hAnsi="仿宋"/>
          <w:sz w:val="32"/>
          <w:szCs w:val="32"/>
        </w:rPr>
      </w:pPr>
      <w:r w:rsidRPr="003C1B01">
        <w:rPr>
          <w:rFonts w:ascii="仿宋" w:eastAsia="仿宋" w:hAnsi="仿宋" w:hint="eastAsia"/>
          <w:b/>
          <w:sz w:val="32"/>
          <w:szCs w:val="32"/>
        </w:rPr>
        <w:t>4.1凡有意参选者</w:t>
      </w:r>
      <w:r>
        <w:rPr>
          <w:rFonts w:ascii="仿宋" w:eastAsia="仿宋" w:hAnsi="仿宋" w:hint="eastAsia"/>
          <w:sz w:val="32"/>
          <w:szCs w:val="32"/>
        </w:rPr>
        <w:t>，</w:t>
      </w:r>
      <w:r w:rsidRPr="003C1B01">
        <w:rPr>
          <w:rFonts w:ascii="仿宋" w:eastAsia="仿宋" w:hAnsi="仿宋" w:hint="eastAsia"/>
          <w:sz w:val="32"/>
          <w:szCs w:val="32"/>
          <w:u w:val="single"/>
        </w:rPr>
        <w:t>请于2018年</w:t>
      </w:r>
      <w:r w:rsidR="0029683A">
        <w:rPr>
          <w:rFonts w:ascii="仿宋" w:eastAsia="仿宋" w:hAnsi="仿宋" w:hint="eastAsia"/>
          <w:sz w:val="32"/>
          <w:szCs w:val="32"/>
          <w:u w:val="single"/>
        </w:rPr>
        <w:t>08</w:t>
      </w:r>
      <w:r w:rsidRPr="003C1B01">
        <w:rPr>
          <w:rFonts w:ascii="仿宋" w:eastAsia="仿宋" w:hAnsi="仿宋" w:hint="eastAsia"/>
          <w:sz w:val="32"/>
          <w:szCs w:val="32"/>
          <w:u w:val="single"/>
        </w:rPr>
        <w:t>月</w:t>
      </w:r>
      <w:r w:rsidR="006D7893">
        <w:rPr>
          <w:rFonts w:ascii="仿宋" w:eastAsia="仿宋" w:hAnsi="仿宋" w:hint="eastAsia"/>
          <w:sz w:val="32"/>
          <w:szCs w:val="32"/>
          <w:u w:val="single"/>
        </w:rPr>
        <w:t>10</w:t>
      </w:r>
      <w:r w:rsidRPr="003C1B01">
        <w:rPr>
          <w:rFonts w:ascii="仿宋" w:eastAsia="仿宋" w:hAnsi="仿宋" w:hint="eastAsia"/>
          <w:sz w:val="32"/>
          <w:szCs w:val="32"/>
          <w:u w:val="single"/>
        </w:rPr>
        <w:t>日上午08:00至12:00时，下午1</w:t>
      </w:r>
      <w:r w:rsidR="0029683A">
        <w:rPr>
          <w:rFonts w:ascii="仿宋" w:eastAsia="仿宋" w:hAnsi="仿宋" w:hint="eastAsia"/>
          <w:sz w:val="32"/>
          <w:szCs w:val="32"/>
          <w:u w:val="single"/>
        </w:rPr>
        <w:t>5</w:t>
      </w:r>
      <w:r w:rsidRPr="003C1B01">
        <w:rPr>
          <w:rFonts w:ascii="仿宋" w:eastAsia="仿宋" w:hAnsi="仿宋" w:hint="eastAsia"/>
          <w:sz w:val="32"/>
          <w:szCs w:val="32"/>
          <w:u w:val="single"/>
        </w:rPr>
        <w:t>:</w:t>
      </w:r>
      <w:r w:rsidR="0029683A">
        <w:rPr>
          <w:rFonts w:ascii="仿宋" w:eastAsia="仿宋" w:hAnsi="仿宋" w:hint="eastAsia"/>
          <w:sz w:val="32"/>
          <w:szCs w:val="32"/>
          <w:u w:val="single"/>
        </w:rPr>
        <w:t>00</w:t>
      </w:r>
      <w:r w:rsidRPr="003C1B01">
        <w:rPr>
          <w:rFonts w:ascii="仿宋" w:eastAsia="仿宋" w:hAnsi="仿宋" w:hint="eastAsia"/>
          <w:sz w:val="32"/>
          <w:szCs w:val="32"/>
          <w:u w:val="single"/>
        </w:rPr>
        <w:t>时至1</w:t>
      </w:r>
      <w:r w:rsidR="0029683A">
        <w:rPr>
          <w:rFonts w:ascii="仿宋" w:eastAsia="仿宋" w:hAnsi="仿宋" w:hint="eastAsia"/>
          <w:sz w:val="32"/>
          <w:szCs w:val="32"/>
          <w:u w:val="single"/>
        </w:rPr>
        <w:t>8</w:t>
      </w:r>
      <w:r w:rsidRPr="003C1B01">
        <w:rPr>
          <w:rFonts w:ascii="仿宋" w:eastAsia="仿宋" w:hAnsi="仿宋" w:hint="eastAsia"/>
          <w:sz w:val="32"/>
          <w:szCs w:val="32"/>
          <w:u w:val="single"/>
        </w:rPr>
        <w:t>:</w:t>
      </w:r>
      <w:r w:rsidR="0029683A">
        <w:rPr>
          <w:rFonts w:ascii="仿宋" w:eastAsia="仿宋" w:hAnsi="仿宋" w:hint="eastAsia"/>
          <w:sz w:val="32"/>
          <w:szCs w:val="32"/>
          <w:u w:val="single"/>
        </w:rPr>
        <w:t>00</w:t>
      </w:r>
      <w:r w:rsidRPr="003C1B01">
        <w:rPr>
          <w:rFonts w:ascii="仿宋" w:eastAsia="仿宋" w:hAnsi="仿宋" w:hint="eastAsia"/>
          <w:sz w:val="32"/>
          <w:szCs w:val="32"/>
          <w:u w:val="single"/>
        </w:rPr>
        <w:t>时（北京时间）</w:t>
      </w:r>
      <w:r w:rsidR="004B02DC" w:rsidRPr="004B02DC">
        <w:rPr>
          <w:rFonts w:ascii="仿宋" w:eastAsia="仿宋" w:hAnsi="仿宋" w:hint="eastAsia"/>
          <w:sz w:val="32"/>
          <w:szCs w:val="32"/>
          <w:u w:val="single"/>
        </w:rPr>
        <w:t>（领取</w:t>
      </w:r>
      <w:r w:rsidR="009163B6">
        <w:rPr>
          <w:rFonts w:ascii="仿宋" w:eastAsia="仿宋" w:hAnsi="仿宋" w:hint="eastAsia"/>
          <w:sz w:val="32"/>
          <w:szCs w:val="32"/>
          <w:u w:val="single"/>
        </w:rPr>
        <w:t>比选</w:t>
      </w:r>
      <w:r w:rsidR="004B02DC" w:rsidRPr="004B02DC">
        <w:rPr>
          <w:rFonts w:ascii="仿宋" w:eastAsia="仿宋" w:hAnsi="仿宋" w:hint="eastAsia"/>
          <w:sz w:val="32"/>
          <w:szCs w:val="32"/>
          <w:u w:val="single"/>
        </w:rPr>
        <w:t>文件时，</w:t>
      </w:r>
      <w:r w:rsidR="00160D2E">
        <w:rPr>
          <w:rFonts w:ascii="仿宋" w:eastAsia="仿宋" w:hAnsi="仿宋" w:hint="eastAsia"/>
          <w:sz w:val="32"/>
          <w:szCs w:val="32"/>
          <w:u w:val="single"/>
        </w:rPr>
        <w:t>比选单位</w:t>
      </w:r>
      <w:r w:rsidR="004B02DC" w:rsidRPr="004B02DC">
        <w:rPr>
          <w:rFonts w:ascii="仿宋" w:eastAsia="仿宋" w:hAnsi="仿宋" w:hint="eastAsia"/>
          <w:sz w:val="32"/>
          <w:szCs w:val="32"/>
          <w:u w:val="single"/>
        </w:rPr>
        <w:t>须提供营业执照复印件</w:t>
      </w:r>
      <w:r w:rsidR="004B02DC">
        <w:rPr>
          <w:rFonts w:ascii="仿宋" w:eastAsia="仿宋" w:hAnsi="仿宋" w:hint="eastAsia"/>
          <w:sz w:val="32"/>
          <w:szCs w:val="32"/>
          <w:u w:val="single"/>
        </w:rPr>
        <w:t>、</w:t>
      </w:r>
      <w:r w:rsidR="00216A1E">
        <w:rPr>
          <w:rFonts w:ascii="仿宋" w:eastAsia="仿宋" w:hAnsi="仿宋" w:hint="eastAsia"/>
          <w:sz w:val="32"/>
          <w:szCs w:val="32"/>
          <w:u w:val="single"/>
        </w:rPr>
        <w:t>授权委托书原件、</w:t>
      </w:r>
      <w:r w:rsidR="004B02DC" w:rsidRPr="004B02DC">
        <w:rPr>
          <w:rFonts w:ascii="仿宋" w:eastAsia="仿宋" w:hAnsi="仿宋" w:hint="eastAsia"/>
          <w:sz w:val="32"/>
          <w:szCs w:val="32"/>
          <w:u w:val="single"/>
        </w:rPr>
        <w:t>受托人身份证原件及复印件加盖公章）</w:t>
      </w:r>
      <w:r w:rsidR="007B1D05">
        <w:rPr>
          <w:rFonts w:ascii="仿宋" w:eastAsia="仿宋" w:hAnsi="仿宋" w:hint="eastAsia"/>
          <w:sz w:val="32"/>
          <w:szCs w:val="32"/>
          <w:u w:val="single"/>
        </w:rPr>
        <w:t>,</w:t>
      </w:r>
      <w:r w:rsidRPr="003C1B01">
        <w:rPr>
          <w:rFonts w:ascii="仿宋" w:eastAsia="仿宋" w:hAnsi="仿宋" w:hint="eastAsia"/>
          <w:sz w:val="32"/>
          <w:szCs w:val="32"/>
          <w:u w:val="single"/>
        </w:rPr>
        <w:t>在漳州片仔癀药业股份有限公司工程设备部领取比选文件，逾期不候。</w:t>
      </w:r>
    </w:p>
    <w:p w:rsidR="00130831" w:rsidRPr="003C1B01" w:rsidRDefault="00130831" w:rsidP="00130831">
      <w:pPr>
        <w:jc w:val="left"/>
        <w:rPr>
          <w:rFonts w:ascii="仿宋" w:eastAsia="仿宋" w:hAnsi="仿宋"/>
          <w:b/>
          <w:sz w:val="32"/>
          <w:szCs w:val="32"/>
        </w:rPr>
      </w:pPr>
      <w:r w:rsidRPr="003C1B01">
        <w:rPr>
          <w:rFonts w:ascii="仿宋" w:eastAsia="仿宋" w:hAnsi="仿宋" w:hint="eastAsia"/>
          <w:b/>
          <w:sz w:val="32"/>
          <w:szCs w:val="32"/>
        </w:rPr>
        <w:lastRenderedPageBreak/>
        <w:t>五、比选办法：</w:t>
      </w:r>
    </w:p>
    <w:p w:rsidR="00130831" w:rsidRPr="003C1B01" w:rsidRDefault="00130831" w:rsidP="00130831">
      <w:pPr>
        <w:jc w:val="left"/>
        <w:rPr>
          <w:rFonts w:ascii="仿宋" w:eastAsia="仿宋" w:hAnsi="仿宋"/>
          <w:sz w:val="32"/>
          <w:szCs w:val="32"/>
          <w:u w:val="single"/>
        </w:rPr>
      </w:pPr>
      <w:r w:rsidRPr="003C1B01">
        <w:rPr>
          <w:rFonts w:ascii="仿宋" w:eastAsia="仿宋" w:hAnsi="仿宋" w:hint="eastAsia"/>
          <w:b/>
          <w:sz w:val="32"/>
          <w:szCs w:val="32"/>
        </w:rPr>
        <w:t>5.1本项目比选采用的比选办法：</w:t>
      </w:r>
      <w:r w:rsidR="009C53C7">
        <w:rPr>
          <w:rFonts w:ascii="仿宋" w:eastAsia="仿宋" w:hAnsi="仿宋" w:hint="eastAsia"/>
          <w:sz w:val="32"/>
          <w:szCs w:val="32"/>
          <w:u w:val="single"/>
        </w:rPr>
        <w:t>最低价中选</w:t>
      </w:r>
      <w:r w:rsidR="00FD0A56" w:rsidRPr="003C1B01">
        <w:rPr>
          <w:rFonts w:ascii="仿宋" w:eastAsia="仿宋" w:hAnsi="仿宋" w:hint="eastAsia"/>
          <w:sz w:val="32"/>
          <w:szCs w:val="32"/>
          <w:u w:val="single"/>
        </w:rPr>
        <w:t>。</w:t>
      </w:r>
    </w:p>
    <w:p w:rsidR="00E0796B" w:rsidRDefault="00FD0A56" w:rsidP="00FD0A56">
      <w:pPr>
        <w:jc w:val="left"/>
        <w:rPr>
          <w:rFonts w:ascii="仿宋" w:eastAsia="仿宋" w:hAnsi="仿宋"/>
          <w:b/>
          <w:sz w:val="32"/>
          <w:szCs w:val="32"/>
        </w:rPr>
      </w:pPr>
      <w:r w:rsidRPr="00FD0A56">
        <w:rPr>
          <w:rFonts w:ascii="仿宋" w:eastAsia="仿宋" w:hAnsi="仿宋" w:hint="eastAsia"/>
          <w:b/>
          <w:sz w:val="32"/>
          <w:szCs w:val="32"/>
        </w:rPr>
        <w:t>六、</w:t>
      </w:r>
      <w:r w:rsidR="008F5400">
        <w:rPr>
          <w:rFonts w:ascii="仿宋" w:eastAsia="仿宋" w:hAnsi="仿宋" w:hint="eastAsia"/>
          <w:b/>
          <w:sz w:val="32"/>
          <w:szCs w:val="32"/>
        </w:rPr>
        <w:t>比选</w:t>
      </w:r>
      <w:r>
        <w:rPr>
          <w:rFonts w:ascii="仿宋" w:eastAsia="仿宋" w:hAnsi="仿宋" w:hint="eastAsia"/>
          <w:b/>
          <w:sz w:val="32"/>
          <w:szCs w:val="32"/>
        </w:rPr>
        <w:t>保证金提交：</w:t>
      </w:r>
    </w:p>
    <w:p w:rsidR="004B02DC" w:rsidRPr="00FC11F7" w:rsidRDefault="004B02DC" w:rsidP="004B02DC">
      <w:pPr>
        <w:jc w:val="left"/>
        <w:rPr>
          <w:rFonts w:ascii="仿宋" w:eastAsia="仿宋" w:hAnsi="仿宋"/>
          <w:sz w:val="32"/>
          <w:szCs w:val="32"/>
          <w:u w:val="single"/>
        </w:rPr>
      </w:pPr>
      <w:r w:rsidRPr="004B02DC">
        <w:rPr>
          <w:rFonts w:ascii="仿宋" w:eastAsia="仿宋" w:hAnsi="仿宋" w:hint="eastAsia"/>
          <w:b/>
          <w:sz w:val="32"/>
          <w:szCs w:val="32"/>
        </w:rPr>
        <w:t>6.1</w:t>
      </w:r>
      <w:r w:rsidRPr="005F09EE">
        <w:rPr>
          <w:rFonts w:ascii="仿宋" w:eastAsia="仿宋" w:hAnsi="仿宋" w:hint="eastAsia"/>
          <w:b/>
          <w:sz w:val="32"/>
          <w:szCs w:val="32"/>
        </w:rPr>
        <w:t>人民币叁仟元整。</w:t>
      </w:r>
      <w:r w:rsidR="00FC11F7">
        <w:rPr>
          <w:rFonts w:ascii="仿宋" w:eastAsia="仿宋" w:hAnsi="仿宋" w:hint="eastAsia"/>
          <w:sz w:val="32"/>
          <w:szCs w:val="32"/>
          <w:u w:val="single"/>
        </w:rPr>
        <w:t>提</w:t>
      </w:r>
      <w:r w:rsidRPr="005F09EE">
        <w:rPr>
          <w:rFonts w:ascii="仿宋" w:eastAsia="仿宋" w:hAnsi="仿宋" w:hint="eastAsia"/>
          <w:sz w:val="32"/>
          <w:szCs w:val="32"/>
          <w:u w:val="single"/>
        </w:rPr>
        <w:t>交</w:t>
      </w:r>
      <w:r w:rsidR="00160D2E">
        <w:rPr>
          <w:rFonts w:ascii="仿宋" w:eastAsia="仿宋" w:hAnsi="仿宋" w:hint="eastAsia"/>
          <w:sz w:val="32"/>
          <w:szCs w:val="32"/>
          <w:u w:val="single"/>
        </w:rPr>
        <w:t>比选</w:t>
      </w:r>
      <w:r w:rsidRPr="005F09EE">
        <w:rPr>
          <w:rFonts w:ascii="仿宋" w:eastAsia="仿宋" w:hAnsi="仿宋" w:hint="eastAsia"/>
          <w:sz w:val="32"/>
          <w:szCs w:val="32"/>
          <w:u w:val="single"/>
        </w:rPr>
        <w:t>保证金必须在</w:t>
      </w:r>
      <w:r w:rsidR="00FC11F7" w:rsidRPr="00FC11F7">
        <w:rPr>
          <w:rFonts w:ascii="仿宋" w:eastAsia="仿宋" w:hAnsi="仿宋" w:hint="eastAsia"/>
          <w:sz w:val="32"/>
          <w:szCs w:val="32"/>
          <w:u w:val="single"/>
        </w:rPr>
        <w:t>北京时间2018年</w:t>
      </w:r>
      <w:r w:rsidR="006D7893">
        <w:rPr>
          <w:rFonts w:ascii="仿宋" w:eastAsia="仿宋" w:hAnsi="仿宋" w:hint="eastAsia"/>
          <w:sz w:val="32"/>
          <w:szCs w:val="32"/>
          <w:u w:val="single"/>
        </w:rPr>
        <w:t>08</w:t>
      </w:r>
      <w:r w:rsidR="00FC11F7" w:rsidRPr="00FC11F7">
        <w:rPr>
          <w:rFonts w:ascii="仿宋" w:eastAsia="仿宋" w:hAnsi="仿宋" w:hint="eastAsia"/>
          <w:sz w:val="32"/>
          <w:szCs w:val="32"/>
          <w:u w:val="single"/>
        </w:rPr>
        <w:t>月</w:t>
      </w:r>
      <w:r w:rsidR="006D7893">
        <w:rPr>
          <w:rFonts w:ascii="仿宋" w:eastAsia="仿宋" w:hAnsi="仿宋" w:hint="eastAsia"/>
          <w:sz w:val="32"/>
          <w:szCs w:val="32"/>
          <w:u w:val="single"/>
        </w:rPr>
        <w:t>27</w:t>
      </w:r>
      <w:r w:rsidR="00FC11F7" w:rsidRPr="00FC11F7">
        <w:rPr>
          <w:rFonts w:ascii="仿宋" w:eastAsia="仿宋" w:hAnsi="仿宋" w:hint="eastAsia"/>
          <w:sz w:val="32"/>
          <w:szCs w:val="32"/>
          <w:u w:val="single"/>
        </w:rPr>
        <w:t>日</w:t>
      </w:r>
      <w:r w:rsidR="006D7893">
        <w:rPr>
          <w:rFonts w:ascii="仿宋" w:eastAsia="仿宋" w:hAnsi="仿宋" w:hint="eastAsia"/>
          <w:sz w:val="32"/>
          <w:szCs w:val="32"/>
          <w:u w:val="single"/>
        </w:rPr>
        <w:t>09</w:t>
      </w:r>
      <w:r w:rsidR="00FC11F7" w:rsidRPr="00FC11F7">
        <w:rPr>
          <w:rFonts w:ascii="仿宋" w:eastAsia="仿宋" w:hAnsi="仿宋" w:hint="eastAsia"/>
          <w:sz w:val="32"/>
          <w:szCs w:val="32"/>
          <w:u w:val="single"/>
        </w:rPr>
        <w:t>时</w:t>
      </w:r>
      <w:r w:rsidR="006D7893">
        <w:rPr>
          <w:rFonts w:ascii="仿宋" w:eastAsia="仿宋" w:hAnsi="仿宋" w:hint="eastAsia"/>
          <w:sz w:val="32"/>
          <w:szCs w:val="32"/>
          <w:u w:val="single"/>
        </w:rPr>
        <w:t>3</w:t>
      </w:r>
      <w:r w:rsidR="00FC11F7" w:rsidRPr="00FC11F7">
        <w:rPr>
          <w:rFonts w:ascii="仿宋" w:eastAsia="仿宋" w:hAnsi="仿宋" w:hint="eastAsia"/>
          <w:sz w:val="32"/>
          <w:szCs w:val="32"/>
          <w:u w:val="single"/>
        </w:rPr>
        <w:t>0分前（指款项到达指定账户时间）由</w:t>
      </w:r>
      <w:r w:rsidR="007205AC">
        <w:rPr>
          <w:rFonts w:ascii="仿宋" w:eastAsia="仿宋" w:hAnsi="仿宋" w:hint="eastAsia"/>
          <w:sz w:val="32"/>
          <w:szCs w:val="32"/>
          <w:u w:val="single"/>
        </w:rPr>
        <w:t>参与的</w:t>
      </w:r>
      <w:r w:rsidR="00160D2E">
        <w:rPr>
          <w:rFonts w:ascii="仿宋" w:eastAsia="仿宋" w:hAnsi="仿宋" w:hint="eastAsia"/>
          <w:sz w:val="32"/>
          <w:szCs w:val="32"/>
          <w:u w:val="single"/>
        </w:rPr>
        <w:t>比选单位</w:t>
      </w:r>
      <w:r w:rsidR="00FC11F7" w:rsidRPr="00FC11F7">
        <w:rPr>
          <w:rFonts w:ascii="仿宋" w:eastAsia="仿宋" w:hAnsi="仿宋" w:hint="eastAsia"/>
          <w:sz w:val="32"/>
          <w:szCs w:val="32"/>
          <w:u w:val="single"/>
        </w:rPr>
        <w:t>以银行转帐、电汇方式汇到</w:t>
      </w:r>
      <w:r w:rsidR="00160D2E">
        <w:rPr>
          <w:rFonts w:ascii="仿宋" w:eastAsia="仿宋" w:hAnsi="仿宋" w:hint="eastAsia"/>
          <w:sz w:val="32"/>
          <w:szCs w:val="32"/>
          <w:u w:val="single"/>
        </w:rPr>
        <w:t>我司</w:t>
      </w:r>
      <w:r w:rsidR="00FC11F7" w:rsidRPr="00FC11F7">
        <w:rPr>
          <w:rFonts w:ascii="仿宋" w:eastAsia="仿宋" w:hAnsi="仿宋" w:hint="eastAsia"/>
          <w:sz w:val="32"/>
          <w:szCs w:val="32"/>
          <w:u w:val="single"/>
        </w:rPr>
        <w:t>指定账户，用途</w:t>
      </w:r>
      <w:r w:rsidR="008F5400">
        <w:rPr>
          <w:rFonts w:ascii="仿宋" w:eastAsia="仿宋" w:hAnsi="仿宋" w:hint="eastAsia"/>
          <w:sz w:val="32"/>
          <w:szCs w:val="32"/>
          <w:u w:val="single"/>
        </w:rPr>
        <w:t>分别</w:t>
      </w:r>
      <w:r w:rsidR="00FC11F7" w:rsidRPr="00FC11F7">
        <w:rPr>
          <w:rFonts w:ascii="仿宋" w:eastAsia="仿宋" w:hAnsi="仿宋" w:hint="eastAsia"/>
          <w:sz w:val="32"/>
          <w:szCs w:val="32"/>
          <w:u w:val="single"/>
        </w:rPr>
        <w:t>备注“零星五金</w:t>
      </w:r>
      <w:r w:rsidR="008F5400">
        <w:rPr>
          <w:rFonts w:ascii="仿宋" w:eastAsia="仿宋" w:hAnsi="仿宋" w:hint="eastAsia"/>
          <w:sz w:val="32"/>
          <w:szCs w:val="32"/>
          <w:u w:val="single"/>
        </w:rPr>
        <w:t>、</w:t>
      </w:r>
      <w:r w:rsidR="009C53C7">
        <w:rPr>
          <w:rFonts w:ascii="仿宋" w:eastAsia="仿宋" w:hAnsi="仿宋" w:hint="eastAsia"/>
          <w:sz w:val="32"/>
          <w:szCs w:val="32"/>
          <w:u w:val="single"/>
        </w:rPr>
        <w:t>零星</w:t>
      </w:r>
      <w:r w:rsidR="008F5400">
        <w:rPr>
          <w:rFonts w:ascii="仿宋" w:eastAsia="仿宋" w:hAnsi="仿宋" w:hint="eastAsia"/>
          <w:sz w:val="32"/>
          <w:szCs w:val="32"/>
          <w:u w:val="single"/>
        </w:rPr>
        <w:t>计算机耗材、</w:t>
      </w:r>
      <w:r w:rsidR="009C53C7">
        <w:rPr>
          <w:rFonts w:ascii="仿宋" w:eastAsia="仿宋" w:hAnsi="仿宋" w:hint="eastAsia"/>
          <w:sz w:val="32"/>
          <w:szCs w:val="32"/>
          <w:u w:val="single"/>
        </w:rPr>
        <w:t>零星</w:t>
      </w:r>
      <w:r w:rsidR="008F5400">
        <w:rPr>
          <w:rFonts w:ascii="仿宋" w:eastAsia="仿宋" w:hAnsi="仿宋" w:hint="eastAsia"/>
          <w:sz w:val="32"/>
          <w:szCs w:val="32"/>
          <w:u w:val="single"/>
        </w:rPr>
        <w:t>打印机耗材</w:t>
      </w:r>
      <w:r w:rsidR="00160D2E">
        <w:rPr>
          <w:rFonts w:ascii="仿宋" w:eastAsia="仿宋" w:hAnsi="仿宋" w:hint="eastAsia"/>
          <w:sz w:val="32"/>
          <w:szCs w:val="32"/>
          <w:u w:val="single"/>
        </w:rPr>
        <w:t>比选</w:t>
      </w:r>
      <w:r w:rsidR="00FC11F7" w:rsidRPr="00FC11F7">
        <w:rPr>
          <w:rFonts w:ascii="仿宋" w:eastAsia="仿宋" w:hAnsi="仿宋" w:hint="eastAsia"/>
          <w:sz w:val="32"/>
          <w:szCs w:val="32"/>
          <w:u w:val="single"/>
        </w:rPr>
        <w:t>保证金”。</w:t>
      </w:r>
      <w:r w:rsidR="007205AC">
        <w:rPr>
          <w:rFonts w:ascii="仿宋" w:eastAsia="仿宋" w:hAnsi="仿宋" w:hint="eastAsia"/>
          <w:sz w:val="32"/>
          <w:szCs w:val="32"/>
          <w:u w:val="single"/>
        </w:rPr>
        <w:t>我司</w:t>
      </w:r>
      <w:r w:rsidR="00FC11F7" w:rsidRPr="00FC11F7">
        <w:rPr>
          <w:rFonts w:ascii="仿宋" w:eastAsia="仿宋" w:hAnsi="仿宋" w:hint="eastAsia"/>
          <w:sz w:val="32"/>
          <w:szCs w:val="32"/>
          <w:u w:val="single"/>
        </w:rPr>
        <w:t>宣布中</w:t>
      </w:r>
      <w:r w:rsidR="007205AC">
        <w:rPr>
          <w:rFonts w:ascii="仿宋" w:eastAsia="仿宋" w:hAnsi="仿宋" w:hint="eastAsia"/>
          <w:sz w:val="32"/>
          <w:szCs w:val="32"/>
          <w:u w:val="single"/>
        </w:rPr>
        <w:t>选单位</w:t>
      </w:r>
      <w:r w:rsidR="00FC11F7" w:rsidRPr="00FC11F7">
        <w:rPr>
          <w:rFonts w:ascii="仿宋" w:eastAsia="仿宋" w:hAnsi="仿宋" w:hint="eastAsia"/>
          <w:sz w:val="32"/>
          <w:szCs w:val="32"/>
          <w:u w:val="single"/>
        </w:rPr>
        <w:t>后，将及时通知未中</w:t>
      </w:r>
      <w:r w:rsidR="007205AC">
        <w:rPr>
          <w:rFonts w:ascii="仿宋" w:eastAsia="仿宋" w:hAnsi="仿宋" w:hint="eastAsia"/>
          <w:sz w:val="32"/>
          <w:szCs w:val="32"/>
          <w:u w:val="single"/>
        </w:rPr>
        <w:t>选</w:t>
      </w:r>
      <w:r w:rsidR="00FC11F7" w:rsidRPr="00FC11F7">
        <w:rPr>
          <w:rFonts w:ascii="仿宋" w:eastAsia="仿宋" w:hAnsi="仿宋" w:hint="eastAsia"/>
          <w:sz w:val="32"/>
          <w:szCs w:val="32"/>
          <w:u w:val="single"/>
        </w:rPr>
        <w:t>单位，并无息退回</w:t>
      </w:r>
      <w:r w:rsidR="007205AC">
        <w:rPr>
          <w:rFonts w:ascii="仿宋" w:eastAsia="仿宋" w:hAnsi="仿宋" w:hint="eastAsia"/>
          <w:sz w:val="32"/>
          <w:szCs w:val="32"/>
          <w:u w:val="single"/>
        </w:rPr>
        <w:t>比选</w:t>
      </w:r>
      <w:r w:rsidR="00FC11F7" w:rsidRPr="00FC11F7">
        <w:rPr>
          <w:rFonts w:ascii="仿宋" w:eastAsia="仿宋" w:hAnsi="仿宋" w:hint="eastAsia"/>
          <w:sz w:val="32"/>
          <w:szCs w:val="32"/>
          <w:u w:val="single"/>
        </w:rPr>
        <w:t>保证金</w:t>
      </w:r>
      <w:r w:rsidR="00FC11F7">
        <w:rPr>
          <w:rFonts w:ascii="仿宋" w:eastAsia="仿宋" w:hAnsi="仿宋" w:hint="eastAsia"/>
          <w:sz w:val="32"/>
          <w:szCs w:val="32"/>
          <w:u w:val="single"/>
        </w:rPr>
        <w:t>；</w:t>
      </w:r>
    </w:p>
    <w:p w:rsidR="004B02DC" w:rsidRPr="005F09EE" w:rsidRDefault="004B02DC" w:rsidP="00FC11F7">
      <w:pPr>
        <w:jc w:val="left"/>
        <w:rPr>
          <w:rFonts w:ascii="仿宋" w:eastAsia="仿宋" w:hAnsi="仿宋"/>
          <w:sz w:val="32"/>
          <w:szCs w:val="32"/>
          <w:u w:val="single"/>
        </w:rPr>
      </w:pPr>
      <w:r w:rsidRPr="005F09EE">
        <w:rPr>
          <w:rFonts w:ascii="仿宋" w:eastAsia="仿宋" w:hAnsi="仿宋" w:hint="eastAsia"/>
          <w:sz w:val="32"/>
          <w:szCs w:val="32"/>
          <w:u w:val="single"/>
        </w:rPr>
        <w:t>开户单位：漳州片仔癀药业股份有限公司</w:t>
      </w:r>
    </w:p>
    <w:p w:rsidR="004B02DC" w:rsidRPr="005F09EE" w:rsidRDefault="004B02DC" w:rsidP="00FC11F7">
      <w:pPr>
        <w:jc w:val="left"/>
        <w:rPr>
          <w:rFonts w:ascii="仿宋" w:eastAsia="仿宋" w:hAnsi="仿宋"/>
          <w:sz w:val="32"/>
          <w:szCs w:val="32"/>
          <w:u w:val="single"/>
        </w:rPr>
      </w:pPr>
      <w:r w:rsidRPr="005F09EE">
        <w:rPr>
          <w:rFonts w:ascii="仿宋" w:eastAsia="仿宋" w:hAnsi="仿宋" w:hint="eastAsia"/>
          <w:sz w:val="32"/>
          <w:szCs w:val="32"/>
          <w:u w:val="single"/>
        </w:rPr>
        <w:t>开 户 行：兴业银行漳州分行芗城支行营业部</w:t>
      </w:r>
    </w:p>
    <w:p w:rsidR="00FD0A56" w:rsidRPr="005F09EE" w:rsidRDefault="004B02DC" w:rsidP="00FC11F7">
      <w:pPr>
        <w:jc w:val="left"/>
        <w:rPr>
          <w:rFonts w:ascii="仿宋" w:eastAsia="仿宋" w:hAnsi="仿宋"/>
          <w:sz w:val="32"/>
          <w:szCs w:val="32"/>
          <w:u w:val="single"/>
        </w:rPr>
      </w:pPr>
      <w:r w:rsidRPr="005F09EE">
        <w:rPr>
          <w:rFonts w:ascii="仿宋" w:eastAsia="仿宋" w:hAnsi="仿宋" w:hint="eastAsia"/>
          <w:sz w:val="32"/>
          <w:szCs w:val="32"/>
          <w:u w:val="single"/>
        </w:rPr>
        <w:t>账</w:t>
      </w:r>
      <w:r w:rsidR="007205AC">
        <w:rPr>
          <w:rFonts w:ascii="仿宋" w:eastAsia="仿宋" w:hAnsi="仿宋" w:hint="eastAsia"/>
          <w:sz w:val="32"/>
          <w:szCs w:val="32"/>
          <w:u w:val="single"/>
        </w:rPr>
        <w:t xml:space="preserve">   </w:t>
      </w:r>
      <w:r w:rsidRPr="005F09EE">
        <w:rPr>
          <w:rFonts w:ascii="仿宋" w:eastAsia="仿宋" w:hAnsi="仿宋" w:hint="eastAsia"/>
          <w:sz w:val="32"/>
          <w:szCs w:val="32"/>
          <w:u w:val="single"/>
        </w:rPr>
        <w:t>号：161020101100003551</w:t>
      </w:r>
    </w:p>
    <w:p w:rsidR="00FD0A56" w:rsidRPr="003C1B01" w:rsidRDefault="00FD0A56" w:rsidP="00FD0A56">
      <w:pPr>
        <w:jc w:val="left"/>
        <w:rPr>
          <w:rFonts w:ascii="仿宋" w:eastAsia="仿宋" w:hAnsi="仿宋"/>
          <w:b/>
          <w:sz w:val="32"/>
          <w:szCs w:val="32"/>
        </w:rPr>
      </w:pPr>
      <w:r w:rsidRPr="003C1B01">
        <w:rPr>
          <w:rFonts w:ascii="仿宋" w:eastAsia="仿宋" w:hAnsi="仿宋" w:hint="eastAsia"/>
          <w:b/>
          <w:sz w:val="32"/>
          <w:szCs w:val="32"/>
        </w:rPr>
        <w:t>七、参选文件的递交：</w:t>
      </w:r>
    </w:p>
    <w:p w:rsidR="00FD0A56" w:rsidRPr="003C1B01" w:rsidRDefault="00FD0A56" w:rsidP="004B02DC">
      <w:pPr>
        <w:ind w:left="315" w:hangingChars="98" w:hanging="315"/>
        <w:jc w:val="left"/>
        <w:rPr>
          <w:rFonts w:ascii="仿宋" w:eastAsia="仿宋" w:hAnsi="仿宋"/>
          <w:sz w:val="32"/>
          <w:szCs w:val="32"/>
          <w:u w:val="single"/>
        </w:rPr>
      </w:pPr>
      <w:r w:rsidRPr="003C1B01">
        <w:rPr>
          <w:rFonts w:ascii="仿宋" w:eastAsia="仿宋" w:hAnsi="仿宋" w:hint="eastAsia"/>
          <w:b/>
          <w:sz w:val="32"/>
          <w:szCs w:val="32"/>
        </w:rPr>
        <w:t>7.1参选文件提交的截至时间（比选截至时间）：</w:t>
      </w:r>
      <w:r w:rsidRPr="003C1B01">
        <w:rPr>
          <w:rFonts w:ascii="仿宋" w:eastAsia="仿宋" w:hAnsi="仿宋" w:hint="eastAsia"/>
          <w:sz w:val="32"/>
          <w:szCs w:val="32"/>
          <w:u w:val="single"/>
        </w:rPr>
        <w:t>2018年</w:t>
      </w:r>
      <w:r w:rsidR="006D7893">
        <w:rPr>
          <w:rFonts w:ascii="仿宋" w:eastAsia="仿宋" w:hAnsi="仿宋" w:hint="eastAsia"/>
          <w:sz w:val="32"/>
          <w:szCs w:val="32"/>
          <w:u w:val="single"/>
        </w:rPr>
        <w:t>08</w:t>
      </w:r>
      <w:r w:rsidRPr="003C1B01">
        <w:rPr>
          <w:rFonts w:ascii="仿宋" w:eastAsia="仿宋" w:hAnsi="仿宋" w:hint="eastAsia"/>
          <w:sz w:val="32"/>
          <w:szCs w:val="32"/>
          <w:u w:val="single"/>
        </w:rPr>
        <w:t>月</w:t>
      </w:r>
      <w:r w:rsidR="006D7893">
        <w:rPr>
          <w:rFonts w:ascii="仿宋" w:eastAsia="仿宋" w:hAnsi="仿宋" w:hint="eastAsia"/>
          <w:sz w:val="32"/>
          <w:szCs w:val="32"/>
          <w:u w:val="single"/>
        </w:rPr>
        <w:t>27</w:t>
      </w:r>
      <w:r w:rsidRPr="003C1B01">
        <w:rPr>
          <w:rFonts w:ascii="仿宋" w:eastAsia="仿宋" w:hAnsi="仿宋" w:hint="eastAsia"/>
          <w:sz w:val="32"/>
          <w:szCs w:val="32"/>
          <w:u w:val="single"/>
        </w:rPr>
        <w:t>日</w:t>
      </w:r>
      <w:r w:rsidR="009C53C7">
        <w:rPr>
          <w:rFonts w:ascii="仿宋" w:eastAsia="仿宋" w:hAnsi="仿宋" w:hint="eastAsia"/>
          <w:sz w:val="32"/>
          <w:szCs w:val="32"/>
          <w:u w:val="single"/>
        </w:rPr>
        <w:t>上午09</w:t>
      </w:r>
      <w:r w:rsidR="007B1D05">
        <w:rPr>
          <w:rFonts w:ascii="仿宋" w:eastAsia="仿宋" w:hAnsi="仿宋" w:hint="eastAsia"/>
          <w:sz w:val="32"/>
          <w:szCs w:val="32"/>
          <w:u w:val="single"/>
        </w:rPr>
        <w:t>时</w:t>
      </w:r>
      <w:r w:rsidR="006D7893">
        <w:rPr>
          <w:rFonts w:ascii="仿宋" w:eastAsia="仿宋" w:hAnsi="仿宋" w:hint="eastAsia"/>
          <w:sz w:val="32"/>
          <w:szCs w:val="32"/>
          <w:u w:val="single"/>
        </w:rPr>
        <w:t>3</w:t>
      </w:r>
      <w:r w:rsidR="00FA55DF">
        <w:rPr>
          <w:rFonts w:ascii="仿宋" w:eastAsia="仿宋" w:hAnsi="仿宋" w:hint="eastAsia"/>
          <w:sz w:val="32"/>
          <w:szCs w:val="32"/>
          <w:u w:val="single"/>
        </w:rPr>
        <w:t>0</w:t>
      </w:r>
      <w:r w:rsidR="007B1D05">
        <w:rPr>
          <w:rFonts w:ascii="仿宋" w:eastAsia="仿宋" w:hAnsi="仿宋" w:hint="eastAsia"/>
          <w:sz w:val="32"/>
          <w:szCs w:val="32"/>
          <w:u w:val="single"/>
        </w:rPr>
        <w:t>分</w:t>
      </w:r>
    </w:p>
    <w:p w:rsidR="00FD0A56" w:rsidRPr="00FA55DF" w:rsidRDefault="00FD0A56" w:rsidP="00FD0A56">
      <w:pPr>
        <w:jc w:val="left"/>
        <w:rPr>
          <w:rFonts w:ascii="仿宋" w:eastAsia="仿宋" w:hAnsi="仿宋"/>
          <w:b/>
          <w:sz w:val="32"/>
          <w:szCs w:val="32"/>
          <w:u w:val="single"/>
        </w:rPr>
      </w:pPr>
      <w:r w:rsidRPr="00FA55DF">
        <w:rPr>
          <w:rFonts w:ascii="仿宋" w:eastAsia="仿宋" w:hAnsi="仿宋" w:hint="eastAsia"/>
          <w:b/>
          <w:sz w:val="32"/>
          <w:szCs w:val="32"/>
        </w:rPr>
        <w:t>7.2地点：</w:t>
      </w:r>
      <w:r w:rsidR="00FA55DF">
        <w:rPr>
          <w:rFonts w:ascii="仿宋" w:eastAsia="仿宋" w:hAnsi="仿宋" w:hint="eastAsia"/>
          <w:b/>
          <w:sz w:val="32"/>
          <w:szCs w:val="32"/>
          <w:u w:val="single"/>
        </w:rPr>
        <w:t xml:space="preserve">  </w:t>
      </w:r>
      <w:r w:rsidR="00DE5C6B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</w:t>
      </w:r>
      <w:r w:rsidR="00DE5C6B">
        <w:rPr>
          <w:rFonts w:ascii="仿宋" w:eastAsia="仿宋" w:hAnsi="仿宋" w:hint="eastAsia"/>
          <w:sz w:val="32"/>
          <w:szCs w:val="32"/>
          <w:u w:val="single"/>
        </w:rPr>
        <w:t>工程设备部</w:t>
      </w:r>
      <w:r w:rsidR="00FA55DF" w:rsidRPr="00FA55DF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="00FA55DF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</w:t>
      </w:r>
    </w:p>
    <w:p w:rsidR="00FD0A56" w:rsidRDefault="00FD0A56" w:rsidP="00FD0A56">
      <w:pPr>
        <w:jc w:val="left"/>
        <w:rPr>
          <w:rFonts w:ascii="仿宋" w:eastAsia="仿宋" w:hAnsi="仿宋"/>
          <w:sz w:val="32"/>
          <w:szCs w:val="32"/>
        </w:rPr>
      </w:pPr>
      <w:r w:rsidRPr="003C1B01">
        <w:rPr>
          <w:rFonts w:ascii="仿宋" w:eastAsia="仿宋" w:hAnsi="仿宋" w:hint="eastAsia"/>
          <w:b/>
          <w:sz w:val="32"/>
          <w:szCs w:val="32"/>
        </w:rPr>
        <w:t>八、发布公告的媒介：</w:t>
      </w:r>
      <w:r w:rsidRPr="003C1B01">
        <w:rPr>
          <w:rFonts w:ascii="仿宋" w:eastAsia="仿宋" w:hAnsi="仿宋" w:hint="eastAsia"/>
          <w:sz w:val="32"/>
          <w:szCs w:val="32"/>
          <w:u w:val="single"/>
        </w:rPr>
        <w:t>本次比选公告在漳州片仔癀药业股份有限公司</w:t>
      </w:r>
      <w:r w:rsidR="00B55847">
        <w:rPr>
          <w:rFonts w:ascii="仿宋" w:eastAsia="仿宋" w:hAnsi="仿宋" w:hint="eastAsia"/>
          <w:sz w:val="32"/>
          <w:szCs w:val="32"/>
          <w:u w:val="single"/>
        </w:rPr>
        <w:t>内部</w:t>
      </w:r>
      <w:r w:rsidR="003C1B01" w:rsidRPr="003C1B01">
        <w:rPr>
          <w:rFonts w:ascii="仿宋" w:eastAsia="仿宋" w:hAnsi="仿宋" w:hint="eastAsia"/>
          <w:sz w:val="32"/>
          <w:szCs w:val="32"/>
          <w:u w:val="single"/>
        </w:rPr>
        <w:t>网</w:t>
      </w:r>
      <w:r w:rsidRPr="003C1B01">
        <w:rPr>
          <w:rFonts w:ascii="仿宋" w:eastAsia="仿宋" w:hAnsi="仿宋" w:hint="eastAsia"/>
          <w:sz w:val="32"/>
          <w:szCs w:val="32"/>
          <w:u w:val="single"/>
        </w:rPr>
        <w:t>上公布。</w:t>
      </w:r>
    </w:p>
    <w:p w:rsidR="00FD0A56" w:rsidRPr="003C1B01" w:rsidRDefault="00FD0A56" w:rsidP="00FD0A56">
      <w:pPr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  <w:r w:rsidRPr="003C1B01">
        <w:rPr>
          <w:rFonts w:ascii="仿宋" w:eastAsia="仿宋" w:hAnsi="仿宋" w:cs="宋体" w:hint="eastAsia"/>
          <w:b/>
          <w:kern w:val="0"/>
          <w:sz w:val="32"/>
          <w:szCs w:val="32"/>
        </w:rPr>
        <w:t>九、联系方式：</w:t>
      </w:r>
    </w:p>
    <w:p w:rsidR="003C1B01" w:rsidRPr="003C1B01" w:rsidRDefault="003C1B01" w:rsidP="003C1B01">
      <w:pPr>
        <w:ind w:rightChars="-364" w:right="-764"/>
        <w:jc w:val="left"/>
        <w:rPr>
          <w:rFonts w:ascii="仿宋" w:eastAsia="仿宋" w:hAnsi="仿宋" w:cs="宋体"/>
          <w:kern w:val="0"/>
          <w:sz w:val="32"/>
          <w:szCs w:val="32"/>
          <w:u w:val="single"/>
        </w:rPr>
      </w:pPr>
      <w:r w:rsidRPr="003C1B01">
        <w:rPr>
          <w:rFonts w:ascii="仿宋" w:eastAsia="仿宋" w:hAnsi="仿宋" w:cs="宋体" w:hint="eastAsia"/>
          <w:b/>
          <w:kern w:val="0"/>
          <w:sz w:val="32"/>
          <w:szCs w:val="32"/>
        </w:rPr>
        <w:t>比选单位：</w:t>
      </w:r>
      <w:r w:rsidR="00DE5C6B"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  </w:t>
      </w:r>
      <w:r w:rsidR="00DE5C6B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漳州片仔癀药业股份有限公司工程设备部    </w:t>
      </w:r>
    </w:p>
    <w:p w:rsidR="00FA55DF" w:rsidRDefault="003C1B01" w:rsidP="00FD0A56">
      <w:pPr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3C1B01">
        <w:rPr>
          <w:rFonts w:ascii="仿宋" w:eastAsia="仿宋" w:hAnsi="仿宋" w:cs="宋体" w:hint="eastAsia"/>
          <w:b/>
          <w:kern w:val="0"/>
          <w:sz w:val="32"/>
          <w:szCs w:val="32"/>
        </w:rPr>
        <w:t>地址：</w:t>
      </w:r>
      <w:r w:rsidR="006A06AF">
        <w:rPr>
          <w:rFonts w:ascii="仿宋" w:eastAsia="仿宋" w:hAnsi="仿宋" w:cs="宋体" w:hint="eastAsia"/>
          <w:kern w:val="0"/>
          <w:sz w:val="32"/>
          <w:szCs w:val="32"/>
          <w:u w:val="single"/>
        </w:rPr>
        <w:t>漳州市上街1号</w:t>
      </w:r>
      <w:r w:rsidRPr="003C1B01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</w:p>
    <w:p w:rsidR="00FA55DF" w:rsidRPr="00FA55DF" w:rsidRDefault="00FA55DF" w:rsidP="00FD0A56">
      <w:pPr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A55DF">
        <w:rPr>
          <w:rFonts w:ascii="仿宋" w:eastAsia="仿宋" w:hAnsi="仿宋" w:cs="宋体" w:hint="eastAsia"/>
          <w:b/>
          <w:kern w:val="0"/>
          <w:sz w:val="32"/>
          <w:szCs w:val="32"/>
        </w:rPr>
        <w:t>联系人：</w:t>
      </w:r>
      <w:r w:rsidR="006A06AF">
        <w:rPr>
          <w:rFonts w:ascii="仿宋" w:eastAsia="仿宋" w:hAnsi="仿宋" w:cs="宋体" w:hint="eastAsia"/>
          <w:kern w:val="0"/>
          <w:sz w:val="32"/>
          <w:szCs w:val="32"/>
          <w:u w:val="single"/>
        </w:rPr>
        <w:t>张</w:t>
      </w:r>
      <w:r w:rsidR="004B02DC">
        <w:rPr>
          <w:rFonts w:ascii="仿宋" w:eastAsia="仿宋" w:hAnsi="仿宋" w:cs="宋体" w:hint="eastAsia"/>
          <w:kern w:val="0"/>
          <w:sz w:val="32"/>
          <w:szCs w:val="32"/>
          <w:u w:val="single"/>
        </w:rPr>
        <w:t>工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</w:t>
      </w:r>
      <w:r w:rsidR="00FC11F7">
        <w:rPr>
          <w:rFonts w:ascii="仿宋" w:eastAsia="仿宋" w:hAnsi="仿宋" w:cs="宋体" w:hint="eastAsia"/>
          <w:kern w:val="0"/>
          <w:sz w:val="32"/>
          <w:szCs w:val="32"/>
        </w:rPr>
        <w:t xml:space="preserve">            </w:t>
      </w:r>
      <w:r w:rsidRPr="003C1B01">
        <w:rPr>
          <w:rFonts w:ascii="仿宋" w:eastAsia="仿宋" w:hAnsi="仿宋" w:cs="宋体" w:hint="eastAsia"/>
          <w:b/>
          <w:kern w:val="0"/>
          <w:sz w:val="32"/>
          <w:szCs w:val="32"/>
        </w:rPr>
        <w:t>联系电话：</w:t>
      </w:r>
      <w:r w:rsidRPr="003C1B01">
        <w:rPr>
          <w:rFonts w:ascii="仿宋" w:eastAsia="仿宋" w:hAnsi="仿宋" w:cs="宋体" w:hint="eastAsia"/>
          <w:kern w:val="0"/>
          <w:sz w:val="32"/>
          <w:szCs w:val="32"/>
          <w:u w:val="single"/>
        </w:rPr>
        <w:t>0596</w:t>
      </w:r>
      <w:r w:rsidR="006A06AF">
        <w:rPr>
          <w:rFonts w:ascii="仿宋" w:eastAsia="仿宋" w:hAnsi="仿宋" w:cs="宋体" w:hint="eastAsia"/>
          <w:kern w:val="0"/>
          <w:sz w:val="32"/>
          <w:szCs w:val="32"/>
          <w:u w:val="single"/>
        </w:rPr>
        <w:t>-</w:t>
      </w:r>
      <w:r w:rsidRPr="003C1B01">
        <w:rPr>
          <w:rFonts w:ascii="仿宋" w:eastAsia="仿宋" w:hAnsi="仿宋" w:cs="宋体" w:hint="eastAsia"/>
          <w:kern w:val="0"/>
          <w:sz w:val="32"/>
          <w:szCs w:val="32"/>
          <w:u w:val="single"/>
        </w:rPr>
        <w:t>230</w:t>
      </w:r>
      <w:r w:rsidR="006A06AF">
        <w:rPr>
          <w:rFonts w:ascii="仿宋" w:eastAsia="仿宋" w:hAnsi="仿宋" w:cs="宋体" w:hint="eastAsia"/>
          <w:kern w:val="0"/>
          <w:sz w:val="32"/>
          <w:szCs w:val="32"/>
          <w:u w:val="single"/>
        </w:rPr>
        <w:t>2058</w:t>
      </w:r>
    </w:p>
    <w:sectPr w:rsidR="00FA55DF" w:rsidRPr="00FA55DF" w:rsidSect="00592F9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D3B" w:rsidRDefault="00E16D3B" w:rsidP="006F41FB">
      <w:r>
        <w:separator/>
      </w:r>
    </w:p>
  </w:endnote>
  <w:endnote w:type="continuationSeparator" w:id="1">
    <w:p w:rsidR="00E16D3B" w:rsidRDefault="00E16D3B" w:rsidP="006F4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79364"/>
      <w:docPartObj>
        <w:docPartGallery w:val="Page Numbers (Bottom of Page)"/>
        <w:docPartUnique/>
      </w:docPartObj>
    </w:sdtPr>
    <w:sdtContent>
      <w:p w:rsidR="006F41FB" w:rsidRDefault="00A90BA0">
        <w:pPr>
          <w:pStyle w:val="a7"/>
        </w:pPr>
        <w:r w:rsidRPr="00A90BA0">
          <w:rPr>
            <w:rFonts w:asciiTheme="majorHAnsi" w:hAnsiTheme="majorHAnsi"/>
            <w:noProof/>
            <w:sz w:val="28"/>
            <w:szCs w:val="28"/>
          </w:rPr>
          <w:pict>
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_x0000_s3080" type="#_x0000_t107" style="position:absolute;margin-left:0;margin-top:0;width:101pt;height:27.05pt;rotation:360;z-index:251660288;mso-position-horizontal:center;mso-position-horizontal-relative:margin;mso-position-vertical:center;mso-position-vertical-relative:bottom-margin-area" filled="f" fillcolor="#17365d [2415]" strokecolor="#71a0dc [1631]">
              <v:textbox style="mso-next-textbox:#_x0000_s3080">
                <w:txbxContent>
                  <w:p w:rsidR="006F41FB" w:rsidRPr="006F41FB" w:rsidRDefault="00A90BA0">
                    <w:pPr>
                      <w:jc w:val="center"/>
                      <w:rPr>
                        <w:b/>
                      </w:rPr>
                    </w:pPr>
                    <w:r w:rsidRPr="006F41FB">
                      <w:rPr>
                        <w:b/>
                      </w:rPr>
                      <w:fldChar w:fldCharType="begin"/>
                    </w:r>
                    <w:r w:rsidR="006F41FB" w:rsidRPr="006F41FB">
                      <w:rPr>
                        <w:b/>
                      </w:rPr>
                      <w:instrText xml:space="preserve"> PAGE    \* MERGEFORMAT </w:instrText>
                    </w:r>
                    <w:r w:rsidRPr="006F41FB">
                      <w:rPr>
                        <w:b/>
                      </w:rPr>
                      <w:fldChar w:fldCharType="separate"/>
                    </w:r>
                    <w:r w:rsidR="007B1D05" w:rsidRPr="007B1D05">
                      <w:rPr>
                        <w:b/>
                        <w:noProof/>
                        <w:lang w:val="zh-CN"/>
                      </w:rPr>
                      <w:t>1</w:t>
                    </w:r>
                    <w:r w:rsidRPr="006F41FB">
                      <w:rPr>
                        <w:b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D3B" w:rsidRDefault="00E16D3B" w:rsidP="006F41FB">
      <w:r>
        <w:separator/>
      </w:r>
    </w:p>
  </w:footnote>
  <w:footnote w:type="continuationSeparator" w:id="1">
    <w:p w:rsidR="00E16D3B" w:rsidRDefault="00E16D3B" w:rsidP="006F41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3"/>
    <w:multiLevelType w:val="multilevel"/>
    <w:tmpl w:val="00000023"/>
    <w:lvl w:ilvl="0">
      <w:start w:val="4"/>
      <w:numFmt w:val="decimal"/>
      <w:lvlText w:val="%1．"/>
      <w:lvlJc w:val="left"/>
      <w:pPr>
        <w:tabs>
          <w:tab w:val="left" w:pos="1855"/>
        </w:tabs>
        <w:ind w:left="1855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975"/>
        </w:tabs>
        <w:ind w:left="1975" w:hanging="420"/>
      </w:pPr>
    </w:lvl>
    <w:lvl w:ilvl="2">
      <w:start w:val="1"/>
      <w:numFmt w:val="lowerRoman"/>
      <w:lvlText w:val="%3."/>
      <w:lvlJc w:val="right"/>
      <w:pPr>
        <w:tabs>
          <w:tab w:val="left" w:pos="2395"/>
        </w:tabs>
        <w:ind w:left="2395" w:hanging="420"/>
      </w:pPr>
    </w:lvl>
    <w:lvl w:ilvl="3">
      <w:start w:val="1"/>
      <w:numFmt w:val="decimal"/>
      <w:lvlText w:val="%4."/>
      <w:lvlJc w:val="left"/>
      <w:pPr>
        <w:tabs>
          <w:tab w:val="left" w:pos="2815"/>
        </w:tabs>
        <w:ind w:left="2815" w:hanging="420"/>
      </w:pPr>
    </w:lvl>
    <w:lvl w:ilvl="4">
      <w:start w:val="1"/>
      <w:numFmt w:val="lowerLetter"/>
      <w:lvlText w:val="%5)"/>
      <w:lvlJc w:val="left"/>
      <w:pPr>
        <w:tabs>
          <w:tab w:val="left" w:pos="3235"/>
        </w:tabs>
        <w:ind w:left="3235" w:hanging="420"/>
      </w:pPr>
    </w:lvl>
    <w:lvl w:ilvl="5">
      <w:start w:val="1"/>
      <w:numFmt w:val="lowerRoman"/>
      <w:lvlText w:val="%6."/>
      <w:lvlJc w:val="right"/>
      <w:pPr>
        <w:tabs>
          <w:tab w:val="left" w:pos="3655"/>
        </w:tabs>
        <w:ind w:left="3655" w:hanging="420"/>
      </w:pPr>
    </w:lvl>
    <w:lvl w:ilvl="6">
      <w:start w:val="1"/>
      <w:numFmt w:val="decimal"/>
      <w:lvlText w:val="%7."/>
      <w:lvlJc w:val="left"/>
      <w:pPr>
        <w:tabs>
          <w:tab w:val="left" w:pos="4075"/>
        </w:tabs>
        <w:ind w:left="4075" w:hanging="420"/>
      </w:pPr>
    </w:lvl>
    <w:lvl w:ilvl="7">
      <w:start w:val="1"/>
      <w:numFmt w:val="lowerLetter"/>
      <w:lvlText w:val="%8)"/>
      <w:lvlJc w:val="left"/>
      <w:pPr>
        <w:tabs>
          <w:tab w:val="left" w:pos="4495"/>
        </w:tabs>
        <w:ind w:left="4495" w:hanging="420"/>
      </w:pPr>
    </w:lvl>
    <w:lvl w:ilvl="8">
      <w:start w:val="1"/>
      <w:numFmt w:val="lowerRoman"/>
      <w:lvlText w:val="%9."/>
      <w:lvlJc w:val="right"/>
      <w:pPr>
        <w:tabs>
          <w:tab w:val="left" w:pos="4915"/>
        </w:tabs>
        <w:ind w:left="4915" w:hanging="420"/>
      </w:pPr>
    </w:lvl>
  </w:abstractNum>
  <w:abstractNum w:abstractNumId="1">
    <w:nsid w:val="0F9A3B20"/>
    <w:multiLevelType w:val="hybridMultilevel"/>
    <w:tmpl w:val="0C0A5FFE"/>
    <w:lvl w:ilvl="0" w:tplc="140C7F2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78460EE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7011331"/>
    <w:multiLevelType w:val="hybridMultilevel"/>
    <w:tmpl w:val="433CC1C0"/>
    <w:lvl w:ilvl="0" w:tplc="3DDC9C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2384A67"/>
    <w:multiLevelType w:val="multilevel"/>
    <w:tmpl w:val="62384A67"/>
    <w:lvl w:ilvl="0">
      <w:start w:val="1"/>
      <w:numFmt w:val="decimal"/>
      <w:lvlText w:val="%1"/>
      <w:lvlJc w:val="left"/>
      <w:pPr>
        <w:tabs>
          <w:tab w:val="num" w:pos="432"/>
        </w:tabs>
        <w:ind w:firstLine="510"/>
      </w:pPr>
      <w:rPr>
        <w:rFonts w:cs="Times New Roman" w:hint="eastAsia"/>
        <w:b/>
        <w:sz w:val="44"/>
        <w:szCs w:val="44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firstLine="510"/>
      </w:pPr>
      <w:rPr>
        <w:rFonts w:cs="Times New Roman" w:hint="eastAsia"/>
        <w:b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510"/>
        </w:tabs>
        <w:ind w:firstLine="510"/>
      </w:pPr>
      <w:rPr>
        <w:rFonts w:cs="Times New Roman" w:hint="eastAsia"/>
        <w:b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510"/>
        </w:tabs>
        <w:ind w:firstLine="510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1FC0"/>
    <w:rsid w:val="00000F99"/>
    <w:rsid w:val="00015C87"/>
    <w:rsid w:val="000222DD"/>
    <w:rsid w:val="00030A1D"/>
    <w:rsid w:val="000638EE"/>
    <w:rsid w:val="0009177E"/>
    <w:rsid w:val="0009719A"/>
    <w:rsid w:val="000A59D7"/>
    <w:rsid w:val="000B657A"/>
    <w:rsid w:val="000C6DEF"/>
    <w:rsid w:val="000F0BEF"/>
    <w:rsid w:val="000F1D95"/>
    <w:rsid w:val="00130831"/>
    <w:rsid w:val="00137636"/>
    <w:rsid w:val="00146F1F"/>
    <w:rsid w:val="00152D16"/>
    <w:rsid w:val="00160D2E"/>
    <w:rsid w:val="001740B9"/>
    <w:rsid w:val="001A2187"/>
    <w:rsid w:val="001A3AFA"/>
    <w:rsid w:val="001A6D51"/>
    <w:rsid w:val="001B2420"/>
    <w:rsid w:val="001F28FA"/>
    <w:rsid w:val="002033D9"/>
    <w:rsid w:val="00212AD2"/>
    <w:rsid w:val="00212BF0"/>
    <w:rsid w:val="00216A1E"/>
    <w:rsid w:val="002237FE"/>
    <w:rsid w:val="002348E6"/>
    <w:rsid w:val="00237150"/>
    <w:rsid w:val="0024674E"/>
    <w:rsid w:val="0027557B"/>
    <w:rsid w:val="00284E27"/>
    <w:rsid w:val="002924B5"/>
    <w:rsid w:val="00294914"/>
    <w:rsid w:val="00296639"/>
    <w:rsid w:val="0029683A"/>
    <w:rsid w:val="002C3D77"/>
    <w:rsid w:val="002E7FAC"/>
    <w:rsid w:val="002F2333"/>
    <w:rsid w:val="00330244"/>
    <w:rsid w:val="00345759"/>
    <w:rsid w:val="0035427D"/>
    <w:rsid w:val="003B5CCA"/>
    <w:rsid w:val="003C1B01"/>
    <w:rsid w:val="00416BFB"/>
    <w:rsid w:val="00445938"/>
    <w:rsid w:val="004607F8"/>
    <w:rsid w:val="004869BC"/>
    <w:rsid w:val="00495ED2"/>
    <w:rsid w:val="004A0E7B"/>
    <w:rsid w:val="004B02DC"/>
    <w:rsid w:val="00514192"/>
    <w:rsid w:val="00527922"/>
    <w:rsid w:val="0054137E"/>
    <w:rsid w:val="00545CAC"/>
    <w:rsid w:val="005825F9"/>
    <w:rsid w:val="005850C0"/>
    <w:rsid w:val="00591604"/>
    <w:rsid w:val="00592F90"/>
    <w:rsid w:val="00595B21"/>
    <w:rsid w:val="005A5F45"/>
    <w:rsid w:val="005B0FF2"/>
    <w:rsid w:val="005F09EE"/>
    <w:rsid w:val="00606556"/>
    <w:rsid w:val="00606AFD"/>
    <w:rsid w:val="006234C2"/>
    <w:rsid w:val="00651FC0"/>
    <w:rsid w:val="006602DA"/>
    <w:rsid w:val="00665703"/>
    <w:rsid w:val="006954E4"/>
    <w:rsid w:val="006A06AF"/>
    <w:rsid w:val="006B464D"/>
    <w:rsid w:val="006D7893"/>
    <w:rsid w:val="006D7B41"/>
    <w:rsid w:val="006F41FB"/>
    <w:rsid w:val="006F751D"/>
    <w:rsid w:val="007205AC"/>
    <w:rsid w:val="00721510"/>
    <w:rsid w:val="00722C00"/>
    <w:rsid w:val="007271F3"/>
    <w:rsid w:val="00731108"/>
    <w:rsid w:val="0076025B"/>
    <w:rsid w:val="0076628F"/>
    <w:rsid w:val="007833A4"/>
    <w:rsid w:val="007B1D05"/>
    <w:rsid w:val="007B5D55"/>
    <w:rsid w:val="007C5BEC"/>
    <w:rsid w:val="007D0548"/>
    <w:rsid w:val="00802B3B"/>
    <w:rsid w:val="008032D5"/>
    <w:rsid w:val="0080589B"/>
    <w:rsid w:val="0081246C"/>
    <w:rsid w:val="00815786"/>
    <w:rsid w:val="00852361"/>
    <w:rsid w:val="00856515"/>
    <w:rsid w:val="00856C66"/>
    <w:rsid w:val="00857D8E"/>
    <w:rsid w:val="00865059"/>
    <w:rsid w:val="0088113D"/>
    <w:rsid w:val="00897968"/>
    <w:rsid w:val="008A7BDF"/>
    <w:rsid w:val="008E21D4"/>
    <w:rsid w:val="008F5400"/>
    <w:rsid w:val="00914D93"/>
    <w:rsid w:val="00916247"/>
    <w:rsid w:val="009163B6"/>
    <w:rsid w:val="0091712B"/>
    <w:rsid w:val="00920F96"/>
    <w:rsid w:val="00935AF0"/>
    <w:rsid w:val="00941EEA"/>
    <w:rsid w:val="00983245"/>
    <w:rsid w:val="009B6C08"/>
    <w:rsid w:val="009C53C7"/>
    <w:rsid w:val="00A00EE1"/>
    <w:rsid w:val="00A31814"/>
    <w:rsid w:val="00A44FDA"/>
    <w:rsid w:val="00A45F9A"/>
    <w:rsid w:val="00A67533"/>
    <w:rsid w:val="00A90BA0"/>
    <w:rsid w:val="00AA3B91"/>
    <w:rsid w:val="00AA632A"/>
    <w:rsid w:val="00AD05BF"/>
    <w:rsid w:val="00AE53F1"/>
    <w:rsid w:val="00AF1649"/>
    <w:rsid w:val="00AF1E4A"/>
    <w:rsid w:val="00B16061"/>
    <w:rsid w:val="00B35C57"/>
    <w:rsid w:val="00B37C2C"/>
    <w:rsid w:val="00B40164"/>
    <w:rsid w:val="00B55847"/>
    <w:rsid w:val="00B57857"/>
    <w:rsid w:val="00B610BC"/>
    <w:rsid w:val="00B7016E"/>
    <w:rsid w:val="00B76CB3"/>
    <w:rsid w:val="00B77275"/>
    <w:rsid w:val="00B776A0"/>
    <w:rsid w:val="00B8307A"/>
    <w:rsid w:val="00B963E2"/>
    <w:rsid w:val="00C435F6"/>
    <w:rsid w:val="00C77A2D"/>
    <w:rsid w:val="00C84173"/>
    <w:rsid w:val="00CD19A5"/>
    <w:rsid w:val="00CE6661"/>
    <w:rsid w:val="00D27E8F"/>
    <w:rsid w:val="00D445BB"/>
    <w:rsid w:val="00D44670"/>
    <w:rsid w:val="00D537DA"/>
    <w:rsid w:val="00D83E77"/>
    <w:rsid w:val="00D86E0D"/>
    <w:rsid w:val="00DA49DE"/>
    <w:rsid w:val="00DB2F85"/>
    <w:rsid w:val="00DD033E"/>
    <w:rsid w:val="00DD3AC6"/>
    <w:rsid w:val="00DE10DE"/>
    <w:rsid w:val="00DE5C6B"/>
    <w:rsid w:val="00DF3174"/>
    <w:rsid w:val="00E0796B"/>
    <w:rsid w:val="00E16D3B"/>
    <w:rsid w:val="00E21833"/>
    <w:rsid w:val="00E237FA"/>
    <w:rsid w:val="00E35FF2"/>
    <w:rsid w:val="00E360FA"/>
    <w:rsid w:val="00E505CD"/>
    <w:rsid w:val="00EC22FF"/>
    <w:rsid w:val="00EE47BE"/>
    <w:rsid w:val="00EF7A4F"/>
    <w:rsid w:val="00F61749"/>
    <w:rsid w:val="00F70180"/>
    <w:rsid w:val="00F862DB"/>
    <w:rsid w:val="00F9730C"/>
    <w:rsid w:val="00FA55DF"/>
    <w:rsid w:val="00FC11F7"/>
    <w:rsid w:val="00FD0A56"/>
    <w:rsid w:val="00FF0E71"/>
    <w:rsid w:val="00FF7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F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595B21"/>
    <w:pPr>
      <w:widowControl/>
      <w:jc w:val="left"/>
    </w:pPr>
    <w:rPr>
      <w:rFonts w:ascii="宋体" w:eastAsia="宋体" w:hAnsi="宋体" w:cs="宋体"/>
      <w:kern w:val="0"/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semiHidden/>
    <w:rsid w:val="00595B21"/>
    <w:rPr>
      <w:rFonts w:ascii="宋体" w:eastAsia="宋体" w:hAnsi="宋体" w:cs="宋体"/>
      <w:kern w:val="0"/>
      <w:sz w:val="18"/>
      <w:szCs w:val="18"/>
    </w:rPr>
  </w:style>
  <w:style w:type="paragraph" w:styleId="a4">
    <w:name w:val="List Paragraph"/>
    <w:basedOn w:val="a"/>
    <w:uiPriority w:val="34"/>
    <w:qFormat/>
    <w:rsid w:val="006D7B41"/>
    <w:pPr>
      <w:ind w:firstLineChars="200" w:firstLine="420"/>
    </w:pPr>
  </w:style>
  <w:style w:type="paragraph" w:styleId="a5">
    <w:name w:val="Balloon Text"/>
    <w:basedOn w:val="a"/>
    <w:link w:val="Char0"/>
    <w:uiPriority w:val="99"/>
    <w:semiHidden/>
    <w:unhideWhenUsed/>
    <w:rsid w:val="00606556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606556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6F41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6F41FB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6F41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6F41FB"/>
    <w:rPr>
      <w:sz w:val="18"/>
      <w:szCs w:val="18"/>
    </w:rPr>
  </w:style>
  <w:style w:type="paragraph" w:styleId="a8">
    <w:name w:val="Normal (Web)"/>
    <w:basedOn w:val="a"/>
    <w:rsid w:val="00B77275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styleId="HTML">
    <w:name w:val="HTML Preformatted"/>
    <w:basedOn w:val="a"/>
    <w:link w:val="HTMLChar"/>
    <w:rsid w:val="00B772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宋体" w:hAnsi="Arial" w:cs="Arial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B77275"/>
    <w:rPr>
      <w:rFonts w:ascii="Arial" w:eastAsia="宋体" w:hAnsi="Arial" w:cs="Arial"/>
      <w:kern w:val="0"/>
      <w:sz w:val="24"/>
      <w:szCs w:val="24"/>
    </w:rPr>
  </w:style>
  <w:style w:type="character" w:styleId="a9">
    <w:name w:val="annotation reference"/>
    <w:basedOn w:val="a0"/>
    <w:rsid w:val="00294914"/>
    <w:rPr>
      <w:sz w:val="21"/>
    </w:rPr>
  </w:style>
  <w:style w:type="paragraph" w:styleId="aa">
    <w:name w:val="annotation text"/>
    <w:basedOn w:val="a"/>
    <w:link w:val="Char3"/>
    <w:rsid w:val="00294914"/>
    <w:pPr>
      <w:jc w:val="left"/>
    </w:pPr>
    <w:rPr>
      <w:rFonts w:ascii="Times New Roman" w:eastAsia="宋体" w:hAnsi="Times New Roman" w:cs="Times New Roman"/>
      <w:szCs w:val="20"/>
    </w:rPr>
  </w:style>
  <w:style w:type="character" w:customStyle="1" w:styleId="Char3">
    <w:name w:val="批注文字 Char"/>
    <w:basedOn w:val="a0"/>
    <w:link w:val="aa"/>
    <w:rsid w:val="00294914"/>
    <w:rPr>
      <w:rFonts w:ascii="Times New Roman" w:eastAsia="宋体" w:hAnsi="Times New Roman" w:cs="Times New Roman"/>
      <w:szCs w:val="20"/>
    </w:rPr>
  </w:style>
  <w:style w:type="paragraph" w:styleId="ab">
    <w:name w:val="Title"/>
    <w:basedOn w:val="a"/>
    <w:next w:val="a"/>
    <w:link w:val="Char4"/>
    <w:uiPriority w:val="10"/>
    <w:qFormat/>
    <w:rsid w:val="00B610B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4">
    <w:name w:val="标题 Char"/>
    <w:basedOn w:val="a0"/>
    <w:link w:val="ab"/>
    <w:uiPriority w:val="10"/>
    <w:rsid w:val="00B610BC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ALTZ1NormalIndentChar24">
    <w:name w:val="样式 正文缩进正文（首行缩进两字）特点ALT+Z表正文正文非缩进四号段1Normal Indent Char2...4"/>
    <w:basedOn w:val="a3"/>
    <w:qFormat/>
    <w:rsid w:val="00000F99"/>
    <w:pPr>
      <w:tabs>
        <w:tab w:val="left" w:pos="0"/>
        <w:tab w:val="left" w:pos="1008"/>
        <w:tab w:val="left" w:pos="1134"/>
        <w:tab w:val="num" w:pos="2100"/>
      </w:tabs>
      <w:spacing w:line="300" w:lineRule="auto"/>
      <w:ind w:left="2100" w:hanging="420"/>
      <w:jc w:val="both"/>
    </w:pPr>
    <w:rPr>
      <w:rFonts w:ascii="Times New Roman" w:hAnsi="Times New Roman" w:cs="Times New Roman"/>
      <w:color w:val="000000"/>
      <w:sz w:val="24"/>
      <w:szCs w:val="22"/>
    </w:rPr>
  </w:style>
  <w:style w:type="paragraph" w:styleId="ac">
    <w:name w:val="Normal Indent"/>
    <w:basedOn w:val="a"/>
    <w:next w:val="a6"/>
    <w:link w:val="Char5"/>
    <w:qFormat/>
    <w:rsid w:val="00E0796B"/>
    <w:pPr>
      <w:adjustRightInd w:val="0"/>
      <w:spacing w:line="360" w:lineRule="atLeast"/>
      <w:ind w:firstLine="420"/>
      <w:textAlignment w:val="baseline"/>
    </w:pPr>
  </w:style>
  <w:style w:type="character" w:customStyle="1" w:styleId="Char5">
    <w:name w:val="正文缩进 Char"/>
    <w:link w:val="ac"/>
    <w:rsid w:val="00E079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5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77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49662">
                  <w:marLeft w:val="0"/>
                  <w:marRight w:val="0"/>
                  <w:marTop w:val="0"/>
                  <w:marBottom w:val="0"/>
                  <w:divBdr>
                    <w:top w:val="single" w:sz="6" w:space="0" w:color="D9F4FB"/>
                    <w:left w:val="single" w:sz="6" w:space="0" w:color="D9F4FB"/>
                    <w:bottom w:val="single" w:sz="6" w:space="0" w:color="D9F4FB"/>
                    <w:right w:val="single" w:sz="6" w:space="0" w:color="D9F4FB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157</Words>
  <Characters>897</Characters>
  <Application>Microsoft Office Word</Application>
  <DocSecurity>0</DocSecurity>
  <Lines>7</Lines>
  <Paragraphs>2</Paragraphs>
  <ScaleCrop>false</ScaleCrop>
  <Company>China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1476</cp:lastModifiedBy>
  <cp:revision>18</cp:revision>
  <cp:lastPrinted>2018-07-03T03:42:00Z</cp:lastPrinted>
  <dcterms:created xsi:type="dcterms:W3CDTF">2018-03-19T01:08:00Z</dcterms:created>
  <dcterms:modified xsi:type="dcterms:W3CDTF">2018-08-02T08:01:00Z</dcterms:modified>
</cp:coreProperties>
</file>