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片仔癀片剂铝塑自动包装线采购及安装调试项目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RCCG[2023]-004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片仔癀片剂铝塑自动包装线采购及安装调试项目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浙江希望机械</w:t>
      </w:r>
      <w:r>
        <w:rPr>
          <w:rFonts w:hint="eastAsia" w:ascii="宋体" w:hAnsi="宋体" w:eastAsia="宋体" w:cs="宋体"/>
          <w:sz w:val="24"/>
          <w:szCs w:val="2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供应商地址：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浙江省瑞安市南滨街道围五路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中标（成交）金额：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大写：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叁佰玖拾万元整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（小写：￥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3900000.00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4"/>
        <w:tblW w:w="8277" w:type="dxa"/>
        <w:tblInd w:w="39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604"/>
        <w:gridCol w:w="1825"/>
        <w:gridCol w:w="1162"/>
        <w:gridCol w:w="1075"/>
        <w:gridCol w:w="1003"/>
        <w:gridCol w:w="1054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货物品牌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货物型号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货物数量</w:t>
            </w:r>
          </w:p>
        </w:tc>
        <w:tc>
          <w:tcPr>
            <w:tcW w:w="105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货物单价(元)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浙江希望机械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片仔癀片剂铝塑自动包装线采购及安装调试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详见投标文件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详见投标文件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详见投标文件</w:t>
            </w:r>
          </w:p>
        </w:tc>
        <w:tc>
          <w:tcPr>
            <w:tcW w:w="1054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3900000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五、评审专家名单：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郑魁、方建民、郑沛、陈漳新、杨小玉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本项目代理费收费标准：本项目招标代理费人民币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捌仟</w:t>
      </w:r>
      <w:r>
        <w:rPr>
          <w:rFonts w:hint="eastAsia" w:ascii="宋体" w:hAnsi="宋体" w:eastAsia="宋体" w:cs="宋体"/>
          <w:sz w:val="24"/>
          <w:szCs w:val="24"/>
        </w:rPr>
        <w:t>元整（￥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sz w:val="24"/>
          <w:szCs w:val="24"/>
        </w:rPr>
        <w:t>00.00）计取，由采购人支付。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本项目代理费总金额：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0.8</w:t>
      </w:r>
      <w:r>
        <w:rPr>
          <w:rFonts w:hint="eastAsia" w:ascii="宋体" w:hAnsi="宋体" w:eastAsia="宋体" w:cs="宋体"/>
          <w:sz w:val="24"/>
          <w:szCs w:val="24"/>
        </w:rPr>
        <w:t>万元（人民币）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八、其它补充事宜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称：漳州片仔癀药业股份有限公司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地址：福建省漳州市芗城区琥珀路1号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</w:t>
      </w:r>
      <w:r>
        <w:rPr>
          <w:rFonts w:hint="eastAsia" w:ascii="宋体" w:hAnsi="宋体" w:eastAsia="宋体" w:cs="宋体"/>
          <w:sz w:val="24"/>
          <w:szCs w:val="24"/>
        </w:rPr>
        <w:t>先生，0596-2302058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称：锐驰项目管理有限公司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址：漳州市龙文区万达中心写字楼B座505号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联系方式：小杨，0596-2161638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项目联系人：小杨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话：0596-2161638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2023年04月04日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Y2FiMzk3YTg1YzUxNzgzNTk1YTc5ZGIxMzE1OTgifQ=="/>
  </w:docVars>
  <w:rsids>
    <w:rsidRoot w:val="4B9C066E"/>
    <w:rsid w:val="2B2110CA"/>
    <w:rsid w:val="34710FF2"/>
    <w:rsid w:val="4B9C066E"/>
    <w:rsid w:val="5EC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2023-03-09T04:17:00Z</dcterms:created>
  <dc:creator>WPS_1467426255</dc:creator>
  <cp:lastModifiedBy>WPS_1467426255</cp:lastModifiedBy>
  <dcterms:modified xsi:type="dcterms:W3CDTF">2023-04-03T09:03:45Z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028C657156D240FF86E9CBC9D4BD2813</vt:lpwstr>
  </property>
</Properties>
</file>