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A72" w:rsidRDefault="00487602">
      <w:pPr>
        <w:spacing w:line="4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漳州片仔癀药业股份有限公司职工食堂物料配送项目比选公告</w:t>
      </w:r>
    </w:p>
    <w:p w:rsidR="00232A72" w:rsidRDefault="00232A72">
      <w:pPr>
        <w:spacing w:line="400" w:lineRule="exact"/>
      </w:pPr>
    </w:p>
    <w:p w:rsidR="00232A72" w:rsidRDefault="00487602">
      <w:pPr>
        <w:spacing w:line="480" w:lineRule="exact"/>
        <w:ind w:firstLineChars="200" w:firstLine="560"/>
        <w:jc w:val="left"/>
        <w:rPr>
          <w:rFonts w:asciiTheme="minorEastAsia" w:hAnsiTheme="minorEastAsia"/>
          <w:sz w:val="28"/>
          <w:szCs w:val="28"/>
        </w:rPr>
      </w:pPr>
      <w:r>
        <w:rPr>
          <w:rFonts w:asciiTheme="minorEastAsia" w:hAnsiTheme="minorEastAsia" w:hint="eastAsia"/>
          <w:sz w:val="28"/>
          <w:szCs w:val="28"/>
        </w:rPr>
        <w:t>漳州片仔癀药业股份有限公司(以下简称“公司”)拟对职工食堂物料配送进行公开比选，欢迎符合条件的</w:t>
      </w:r>
      <w:r>
        <w:rPr>
          <w:rFonts w:asciiTheme="minorEastAsia" w:hAnsiTheme="minorEastAsia" w:cs="宋体" w:hint="eastAsia"/>
          <w:kern w:val="0"/>
          <w:sz w:val="28"/>
          <w:szCs w:val="28"/>
        </w:rPr>
        <w:t>供应商</w:t>
      </w:r>
      <w:r>
        <w:rPr>
          <w:rFonts w:asciiTheme="minorEastAsia" w:hAnsiTheme="minorEastAsia" w:hint="eastAsia"/>
          <w:sz w:val="28"/>
          <w:szCs w:val="28"/>
        </w:rPr>
        <w:t>前来参加。</w:t>
      </w:r>
    </w:p>
    <w:p w:rsidR="00232A72" w:rsidRDefault="00487602">
      <w:pPr>
        <w:spacing w:line="480" w:lineRule="exact"/>
        <w:ind w:firstLineChars="196" w:firstLine="551"/>
        <w:jc w:val="left"/>
        <w:rPr>
          <w:rFonts w:asciiTheme="minorEastAsia" w:hAnsiTheme="minorEastAsia"/>
          <w:b/>
          <w:sz w:val="28"/>
          <w:szCs w:val="28"/>
        </w:rPr>
      </w:pPr>
      <w:r>
        <w:rPr>
          <w:rFonts w:asciiTheme="minorEastAsia" w:hAnsiTheme="minorEastAsia" w:hint="eastAsia"/>
          <w:b/>
          <w:sz w:val="28"/>
          <w:szCs w:val="28"/>
        </w:rPr>
        <w:t>一、项目名称：漳州片仔癀药业股份有限公司职工食堂物料配送项目比选</w:t>
      </w:r>
    </w:p>
    <w:p w:rsidR="00232A72" w:rsidRDefault="00487602">
      <w:pPr>
        <w:spacing w:line="480" w:lineRule="exact"/>
        <w:ind w:firstLineChars="196" w:firstLine="551"/>
        <w:jc w:val="left"/>
        <w:rPr>
          <w:rFonts w:asciiTheme="minorEastAsia" w:hAnsiTheme="minorEastAsia"/>
          <w:b/>
          <w:sz w:val="28"/>
          <w:szCs w:val="28"/>
        </w:rPr>
      </w:pPr>
      <w:r>
        <w:rPr>
          <w:rFonts w:asciiTheme="minorEastAsia" w:hAnsiTheme="minorEastAsia" w:hint="eastAsia"/>
          <w:b/>
          <w:sz w:val="28"/>
          <w:szCs w:val="28"/>
        </w:rPr>
        <w:t>二、主要工作</w:t>
      </w:r>
    </w:p>
    <w:p w:rsidR="00232A72" w:rsidRDefault="00487602">
      <w:pPr>
        <w:spacing w:line="480" w:lineRule="exact"/>
        <w:ind w:firstLineChars="200" w:firstLine="560"/>
        <w:jc w:val="left"/>
        <w:rPr>
          <w:rFonts w:asciiTheme="minorEastAsia" w:hAnsiTheme="minorEastAsia"/>
          <w:sz w:val="28"/>
          <w:szCs w:val="28"/>
        </w:rPr>
      </w:pPr>
      <w:r>
        <w:rPr>
          <w:rFonts w:asciiTheme="minorEastAsia" w:hAnsiTheme="minorEastAsia"/>
          <w:sz w:val="28"/>
          <w:szCs w:val="28"/>
        </w:rPr>
        <w:t>1、供应商物料配送时间：采购方工作日</w:t>
      </w:r>
      <w:r>
        <w:rPr>
          <w:rFonts w:asciiTheme="minorEastAsia" w:hAnsiTheme="minorEastAsia" w:hint="eastAsia"/>
          <w:sz w:val="28"/>
          <w:szCs w:val="28"/>
        </w:rPr>
        <w:t>早上</w:t>
      </w:r>
      <w:r>
        <w:rPr>
          <w:rFonts w:asciiTheme="minorEastAsia" w:hAnsiTheme="minorEastAsia"/>
          <w:sz w:val="28"/>
          <w:szCs w:val="28"/>
        </w:rPr>
        <w:t>8:30</w:t>
      </w:r>
      <w:r>
        <w:rPr>
          <w:rFonts w:asciiTheme="minorEastAsia" w:hAnsiTheme="minorEastAsia" w:hint="eastAsia"/>
          <w:sz w:val="28"/>
          <w:szCs w:val="28"/>
        </w:rPr>
        <w:t>前送达。</w:t>
      </w:r>
    </w:p>
    <w:p w:rsidR="00232A72" w:rsidRDefault="00487602" w:rsidP="00777DE5">
      <w:pPr>
        <w:spacing w:line="480" w:lineRule="exact"/>
        <w:ind w:firstLineChars="197" w:firstLine="552"/>
        <w:jc w:val="left"/>
        <w:rPr>
          <w:rFonts w:asciiTheme="minorEastAsia" w:hAnsiTheme="minorEastAsia"/>
          <w:sz w:val="28"/>
          <w:szCs w:val="28"/>
        </w:rPr>
      </w:pPr>
      <w:r>
        <w:rPr>
          <w:rFonts w:asciiTheme="minorEastAsia" w:hAnsiTheme="minorEastAsia"/>
          <w:sz w:val="28"/>
          <w:szCs w:val="28"/>
        </w:rPr>
        <w:t>2</w:t>
      </w:r>
      <w:r>
        <w:rPr>
          <w:rFonts w:asciiTheme="minorEastAsia" w:hAnsiTheme="minorEastAsia" w:hint="eastAsia"/>
          <w:sz w:val="28"/>
          <w:szCs w:val="28"/>
        </w:rPr>
        <w:t>、配送地点：漳州市芗城区琥珀路1号（公司职工食堂）</w:t>
      </w:r>
    </w:p>
    <w:p w:rsidR="00232A72" w:rsidRDefault="00487602">
      <w:pPr>
        <w:spacing w:line="480" w:lineRule="exact"/>
        <w:ind w:firstLineChars="200" w:firstLine="560"/>
        <w:rPr>
          <w:rFonts w:asciiTheme="minorEastAsia" w:hAnsiTheme="minorEastAsia"/>
          <w:sz w:val="28"/>
          <w:szCs w:val="28"/>
        </w:rPr>
      </w:pPr>
      <w:r>
        <w:rPr>
          <w:rFonts w:asciiTheme="minorEastAsia" w:hAnsiTheme="minorEastAsia"/>
          <w:sz w:val="28"/>
          <w:szCs w:val="28"/>
        </w:rPr>
        <w:t>3</w:t>
      </w:r>
      <w:r>
        <w:rPr>
          <w:rFonts w:asciiTheme="minorEastAsia" w:hAnsiTheme="minorEastAsia" w:hint="eastAsia"/>
          <w:sz w:val="28"/>
          <w:szCs w:val="28"/>
        </w:rPr>
        <w:t>、保证配送品种齐全和质量的准确性，并以采购方的验货数量为准。</w:t>
      </w:r>
    </w:p>
    <w:p w:rsidR="00232A72" w:rsidRDefault="00487602">
      <w:pPr>
        <w:spacing w:line="480" w:lineRule="exact"/>
        <w:ind w:firstLineChars="200" w:firstLine="560"/>
        <w:rPr>
          <w:rFonts w:asciiTheme="minorEastAsia" w:hAnsiTheme="minorEastAsia"/>
          <w:sz w:val="28"/>
          <w:szCs w:val="28"/>
        </w:rPr>
      </w:pPr>
      <w:r>
        <w:rPr>
          <w:rFonts w:asciiTheme="minorEastAsia" w:hAnsiTheme="minorEastAsia"/>
          <w:sz w:val="28"/>
          <w:szCs w:val="28"/>
        </w:rPr>
        <w:t>4、</w:t>
      </w:r>
      <w:r>
        <w:rPr>
          <w:rFonts w:asciiTheme="minorEastAsia" w:hAnsiTheme="minorEastAsia" w:hint="eastAsia"/>
          <w:sz w:val="28"/>
          <w:szCs w:val="28"/>
        </w:rPr>
        <w:t>货品如需去皮，不得另外收取加工费；提供的鸡鸭不带毛；肉类按要求切成等分量小块；海鲜处理干净（去鳞去内脏），无需食堂二次加工；冷冻类需由大公司提供，且三证齐全。对小量的临时需求或临时应急补充食材或购置其他物品等要求时，应立即派人进行对接处理。</w:t>
      </w:r>
    </w:p>
    <w:p w:rsidR="00232A72" w:rsidRDefault="00487602">
      <w:pPr>
        <w:spacing w:line="480" w:lineRule="exact"/>
        <w:ind w:firstLineChars="200" w:firstLine="560"/>
        <w:rPr>
          <w:rFonts w:asciiTheme="minorEastAsia" w:hAnsiTheme="minorEastAsia"/>
          <w:sz w:val="28"/>
          <w:szCs w:val="28"/>
        </w:rPr>
      </w:pPr>
      <w:r>
        <w:rPr>
          <w:rFonts w:asciiTheme="minorEastAsia" w:hAnsiTheme="minorEastAsia"/>
          <w:sz w:val="28"/>
          <w:szCs w:val="28"/>
        </w:rPr>
        <w:t>5</w:t>
      </w:r>
      <w:r>
        <w:rPr>
          <w:rFonts w:asciiTheme="minorEastAsia" w:hAnsiTheme="minorEastAsia" w:hint="eastAsia"/>
          <w:sz w:val="28"/>
          <w:szCs w:val="28"/>
        </w:rPr>
        <w:t>、</w:t>
      </w:r>
      <w:r w:rsidR="00777DE5">
        <w:rPr>
          <w:rFonts w:asciiTheme="minorEastAsia" w:hAnsiTheme="minorEastAsia" w:hint="eastAsia"/>
          <w:sz w:val="28"/>
          <w:szCs w:val="28"/>
        </w:rPr>
        <w:t>每次随货送上一式两份的送货清单，供双方验货后签字确认，双方各持一份，作为送、收货的凭证。每次随货提供肉类、蔬菜等经过检验检疫\</w:t>
      </w:r>
      <w:r w:rsidR="00777DE5" w:rsidRPr="000E4031">
        <w:rPr>
          <w:rFonts w:asciiTheme="minorEastAsia" w:hAnsiTheme="minorEastAsia" w:hint="eastAsia"/>
          <w:sz w:val="28"/>
          <w:szCs w:val="28"/>
        </w:rPr>
        <w:t>果蔬农药残留检测</w:t>
      </w:r>
      <w:r w:rsidR="00777DE5">
        <w:rPr>
          <w:rFonts w:asciiTheme="minorEastAsia" w:hAnsiTheme="minorEastAsia" w:hint="eastAsia"/>
          <w:sz w:val="28"/>
          <w:szCs w:val="28"/>
        </w:rPr>
        <w:t>合格的凭证，留以采购方备存。</w:t>
      </w:r>
    </w:p>
    <w:p w:rsidR="00232A72" w:rsidRDefault="00487602" w:rsidP="00777DE5">
      <w:pPr>
        <w:spacing w:line="480" w:lineRule="exact"/>
        <w:ind w:firstLineChars="200" w:firstLine="560"/>
        <w:rPr>
          <w:rFonts w:asciiTheme="minorEastAsia" w:hAnsiTheme="minorEastAsia"/>
          <w:sz w:val="28"/>
          <w:szCs w:val="28"/>
        </w:rPr>
      </w:pPr>
      <w:r>
        <w:rPr>
          <w:rFonts w:asciiTheme="minorEastAsia" w:hAnsiTheme="minorEastAsia"/>
          <w:sz w:val="28"/>
          <w:szCs w:val="28"/>
        </w:rPr>
        <w:t>6</w:t>
      </w:r>
      <w:r>
        <w:rPr>
          <w:rFonts w:asciiTheme="minorEastAsia" w:hAnsiTheme="minorEastAsia" w:hint="eastAsia"/>
          <w:sz w:val="28"/>
          <w:szCs w:val="28"/>
        </w:rPr>
        <w:t>、配送合同期限：两年，期限届满，经双方协商可延长，但最长不得超过一年。</w:t>
      </w:r>
    </w:p>
    <w:p w:rsidR="00232A72" w:rsidRDefault="00487602">
      <w:pPr>
        <w:spacing w:line="480" w:lineRule="exact"/>
        <w:ind w:firstLineChars="196" w:firstLine="551"/>
        <w:rPr>
          <w:rFonts w:asciiTheme="minorEastAsia" w:hAnsiTheme="minorEastAsia"/>
          <w:b/>
          <w:sz w:val="28"/>
          <w:szCs w:val="28"/>
        </w:rPr>
      </w:pPr>
      <w:r>
        <w:rPr>
          <w:rFonts w:asciiTheme="minorEastAsia" w:hAnsiTheme="minorEastAsia" w:hint="eastAsia"/>
          <w:b/>
          <w:sz w:val="28"/>
          <w:szCs w:val="28"/>
        </w:rPr>
        <w:t>三、资质条件</w:t>
      </w:r>
    </w:p>
    <w:p w:rsidR="00232A72" w:rsidRDefault="00487602">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1、参选单位必须是合法经营的企业法人，在法律和财务上独立，有《营业执照》《食品生产许可证》或《食品经营许可证》等相关资质，经营状况良好，注册资本不低于</w:t>
      </w:r>
      <w:r>
        <w:rPr>
          <w:rFonts w:asciiTheme="minorEastAsia" w:hAnsiTheme="minorEastAsia"/>
          <w:sz w:val="28"/>
          <w:szCs w:val="28"/>
        </w:rPr>
        <w:t>500万元人民币。</w:t>
      </w:r>
    </w:p>
    <w:p w:rsidR="00232A72" w:rsidRDefault="00487602">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2、参选单位配送经营场所在芗城区、龙文区或高新区。</w:t>
      </w:r>
    </w:p>
    <w:p w:rsidR="00232A72" w:rsidRDefault="00487602">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3、须具备配送三家以上党政机关或国有企业职工食堂经验。</w:t>
      </w:r>
    </w:p>
    <w:p w:rsidR="00232A72" w:rsidRDefault="00487602">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62656B">
        <w:rPr>
          <w:rFonts w:asciiTheme="minorEastAsia" w:hAnsiTheme="minorEastAsia" w:hint="eastAsia"/>
          <w:sz w:val="28"/>
          <w:szCs w:val="28"/>
        </w:rPr>
        <w:t>参</w:t>
      </w:r>
      <w:r>
        <w:rPr>
          <w:rFonts w:asciiTheme="minorEastAsia" w:hAnsiTheme="minorEastAsia" w:hint="eastAsia"/>
          <w:sz w:val="28"/>
          <w:szCs w:val="28"/>
        </w:rPr>
        <w:t>选单位应有良好的信誉，社会形象及售后服务良好。有完备的内部管理制度，各工种工作人员配备合理，人数充足，配送经验丰富。</w:t>
      </w:r>
    </w:p>
    <w:p w:rsidR="00232A72" w:rsidRDefault="00487602">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5、参选单位应遵守有关的法律、法规、管理办法和政府采购条例，近</w:t>
      </w:r>
      <w:r>
        <w:rPr>
          <w:rFonts w:asciiTheme="minorEastAsia" w:hAnsiTheme="minorEastAsia" w:hint="eastAsia"/>
          <w:sz w:val="28"/>
          <w:szCs w:val="28"/>
        </w:rPr>
        <w:lastRenderedPageBreak/>
        <w:t>三年内在经营活动中无违法记录，在卫生监督部门无食品卫生事故记录。</w:t>
      </w:r>
    </w:p>
    <w:p w:rsidR="00232A72" w:rsidRDefault="00487602">
      <w:pPr>
        <w:spacing w:line="480" w:lineRule="exact"/>
        <w:ind w:firstLineChars="200" w:firstLine="552"/>
        <w:rPr>
          <w:rFonts w:asciiTheme="minorEastAsia" w:hAnsiTheme="minorEastAsia"/>
          <w:sz w:val="28"/>
          <w:szCs w:val="28"/>
        </w:rPr>
      </w:pPr>
      <w:r>
        <w:rPr>
          <w:rFonts w:asciiTheme="minorEastAsia" w:hAnsiTheme="minorEastAsia" w:hint="eastAsia"/>
          <w:spacing w:val="-2"/>
          <w:kern w:val="24"/>
          <w:position w:val="-2"/>
          <w:sz w:val="28"/>
          <w:szCs w:val="28"/>
        </w:rPr>
        <w:t>6、</w:t>
      </w:r>
      <w:r>
        <w:rPr>
          <w:rFonts w:asciiTheme="minorEastAsia" w:hAnsiTheme="minorEastAsia" w:hint="eastAsia"/>
          <w:sz w:val="28"/>
          <w:szCs w:val="28"/>
        </w:rPr>
        <w:t>本次拒绝联合体比选，不允许分包和转包。</w:t>
      </w:r>
    </w:p>
    <w:p w:rsidR="00232A72" w:rsidRDefault="00487602">
      <w:pPr>
        <w:spacing w:line="480" w:lineRule="exact"/>
        <w:ind w:firstLineChars="200" w:firstLine="560"/>
        <w:rPr>
          <w:rFonts w:asciiTheme="minorEastAsia" w:hAnsiTheme="minorEastAsia"/>
          <w:sz w:val="28"/>
          <w:szCs w:val="28"/>
        </w:rPr>
      </w:pPr>
      <w:r>
        <w:rPr>
          <w:rFonts w:asciiTheme="minorEastAsia" w:hAnsiTheme="minorEastAsia"/>
          <w:sz w:val="28"/>
          <w:szCs w:val="28"/>
        </w:rPr>
        <w:t>7</w:t>
      </w:r>
      <w:r>
        <w:rPr>
          <w:rFonts w:asciiTheme="minorEastAsia" w:hAnsiTheme="minorEastAsia" w:hint="eastAsia"/>
          <w:sz w:val="28"/>
          <w:szCs w:val="28"/>
        </w:rPr>
        <w:t>、本次比选不接受个体商户参加，个人不得挂靠任何单位，一经发现取消资格。</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8、同一经营实体不可同时参加</w:t>
      </w:r>
      <w:r w:rsidR="003F6246">
        <w:rPr>
          <w:rFonts w:asciiTheme="minorEastAsia" w:hAnsiTheme="minorEastAsia" w:hint="eastAsia"/>
          <w:sz w:val="28"/>
          <w:szCs w:val="28"/>
        </w:rPr>
        <w:t>我司食堂</w:t>
      </w:r>
      <w:r>
        <w:rPr>
          <w:rFonts w:asciiTheme="minorEastAsia" w:hAnsiTheme="minorEastAsia" w:hint="eastAsia"/>
          <w:sz w:val="28"/>
          <w:szCs w:val="28"/>
        </w:rPr>
        <w:t>的服务管理比选及物料配送比选。</w:t>
      </w:r>
    </w:p>
    <w:p w:rsidR="00232A72" w:rsidRDefault="00487602">
      <w:pPr>
        <w:spacing w:line="500" w:lineRule="exact"/>
        <w:ind w:firstLineChars="196" w:firstLine="551"/>
        <w:rPr>
          <w:rFonts w:asciiTheme="minorEastAsia" w:hAnsiTheme="minorEastAsia"/>
          <w:b/>
          <w:sz w:val="28"/>
          <w:szCs w:val="28"/>
        </w:rPr>
      </w:pPr>
      <w:r>
        <w:rPr>
          <w:rFonts w:asciiTheme="minorEastAsia" w:hAnsiTheme="minorEastAsia" w:hint="eastAsia"/>
          <w:b/>
          <w:sz w:val="28"/>
          <w:szCs w:val="28"/>
        </w:rPr>
        <w:t>四、报名截止时间及所需资料</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1、报名方式：请有意参选的单位于</w:t>
      </w:r>
      <w:r w:rsidR="007A1D45">
        <w:rPr>
          <w:rFonts w:asciiTheme="minorEastAsia" w:hAnsiTheme="minorEastAsia" w:hint="eastAsia"/>
          <w:sz w:val="28"/>
          <w:szCs w:val="28"/>
        </w:rPr>
        <w:t>2023</w:t>
      </w:r>
      <w:r>
        <w:rPr>
          <w:rFonts w:asciiTheme="minorEastAsia" w:hAnsiTheme="minorEastAsia" w:hint="eastAsia"/>
          <w:sz w:val="28"/>
          <w:szCs w:val="28"/>
        </w:rPr>
        <w:t>年</w:t>
      </w:r>
      <w:r w:rsidR="007A1D45">
        <w:rPr>
          <w:rFonts w:asciiTheme="minorEastAsia" w:hAnsiTheme="minorEastAsia" w:hint="eastAsia"/>
          <w:sz w:val="28"/>
          <w:szCs w:val="28"/>
        </w:rPr>
        <w:t>12</w:t>
      </w:r>
      <w:r>
        <w:rPr>
          <w:rFonts w:asciiTheme="minorEastAsia" w:hAnsiTheme="minorEastAsia" w:hint="eastAsia"/>
          <w:sz w:val="28"/>
          <w:szCs w:val="28"/>
        </w:rPr>
        <w:t>月</w:t>
      </w:r>
      <w:r w:rsidR="007A1D45">
        <w:rPr>
          <w:rFonts w:asciiTheme="minorEastAsia" w:hAnsiTheme="minorEastAsia" w:hint="eastAsia"/>
          <w:sz w:val="28"/>
          <w:szCs w:val="28"/>
        </w:rPr>
        <w:t>11</w:t>
      </w:r>
      <w:r>
        <w:rPr>
          <w:rFonts w:asciiTheme="minorEastAsia" w:hAnsiTheme="minorEastAsia" w:hint="eastAsia"/>
          <w:sz w:val="28"/>
          <w:szCs w:val="28"/>
        </w:rPr>
        <w:t>日</w:t>
      </w:r>
      <w:r>
        <w:rPr>
          <w:rFonts w:asciiTheme="minorEastAsia" w:hAnsiTheme="minorEastAsia"/>
          <w:sz w:val="28"/>
          <w:szCs w:val="28"/>
        </w:rPr>
        <w:t>17:30</w:t>
      </w:r>
      <w:r>
        <w:rPr>
          <w:rFonts w:asciiTheme="minorEastAsia" w:hAnsiTheme="minorEastAsia" w:hint="eastAsia"/>
          <w:sz w:val="28"/>
          <w:szCs w:val="28"/>
        </w:rPr>
        <w:t>前，将以下资料复印件加盖公章，扫描成一个文件，文件署名“***单位报名参与片仔癀职工食堂物料配送</w:t>
      </w:r>
      <w:r w:rsidR="00777DE5">
        <w:rPr>
          <w:rFonts w:asciiTheme="minorEastAsia" w:hAnsiTheme="minorEastAsia" w:hint="eastAsia"/>
          <w:sz w:val="28"/>
          <w:szCs w:val="28"/>
        </w:rPr>
        <w:t>项目</w:t>
      </w:r>
      <w:r>
        <w:rPr>
          <w:rFonts w:asciiTheme="minorEastAsia" w:hAnsiTheme="minorEastAsia" w:hint="eastAsia"/>
          <w:sz w:val="28"/>
          <w:szCs w:val="28"/>
        </w:rPr>
        <w:t>比选”，发送到邮箱pzhzxc@zzpzh.com。</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sz w:val="28"/>
          <w:szCs w:val="28"/>
        </w:rPr>
        <w:t>（1</w:t>
      </w:r>
      <w:r>
        <w:rPr>
          <w:rFonts w:asciiTheme="minorEastAsia" w:hAnsiTheme="minorEastAsia" w:hint="eastAsia"/>
          <w:sz w:val="28"/>
          <w:szCs w:val="28"/>
        </w:rPr>
        <w:t>）</w:t>
      </w:r>
      <w:r>
        <w:rPr>
          <w:rFonts w:asciiTheme="minorEastAsia" w:hAnsiTheme="minorEastAsia"/>
          <w:sz w:val="28"/>
          <w:szCs w:val="28"/>
        </w:rPr>
        <w:t>报名表</w:t>
      </w:r>
      <w:r>
        <w:rPr>
          <w:rFonts w:asciiTheme="minorEastAsia" w:hAnsiTheme="minorEastAsia" w:hint="eastAsia"/>
          <w:sz w:val="28"/>
          <w:szCs w:val="28"/>
        </w:rPr>
        <w:t>（模板见附件）</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法人代表授权委托书（如非法人代表本人参加）</w:t>
      </w:r>
      <w:r>
        <w:rPr>
          <w:rFonts w:asciiTheme="minorEastAsia" w:hAnsiTheme="minorEastAsia" w:hint="eastAsia"/>
          <w:sz w:val="28"/>
          <w:szCs w:val="28"/>
        </w:rPr>
        <w:t>（模板见附件）</w:t>
      </w:r>
      <w:r>
        <w:rPr>
          <w:rFonts w:asciiTheme="minorEastAsia" w:hAnsiTheme="minorEastAsia"/>
          <w:sz w:val="28"/>
          <w:szCs w:val="28"/>
        </w:rPr>
        <w:t>；</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法定代表人及授权代理人身份证复印件；</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（4）《营业执照》《食品生产许可证》或《食品经营许可证》复印件；</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sz w:val="28"/>
          <w:szCs w:val="28"/>
        </w:rPr>
        <w:t>配送经营场所证明（租赁合同或其他证明）；</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配送三家以上党政机关</w:t>
      </w:r>
      <w:r>
        <w:rPr>
          <w:rFonts w:asciiTheme="minorEastAsia" w:hAnsiTheme="minorEastAsia" w:hint="eastAsia"/>
          <w:sz w:val="28"/>
          <w:szCs w:val="28"/>
        </w:rPr>
        <w:t>或</w:t>
      </w:r>
      <w:r>
        <w:rPr>
          <w:rFonts w:asciiTheme="minorEastAsia" w:hAnsiTheme="minorEastAsia"/>
          <w:sz w:val="28"/>
          <w:szCs w:val="28"/>
        </w:rPr>
        <w:t>国有企业职工食堂经验的合同或相关证明复印件</w:t>
      </w:r>
      <w:r>
        <w:rPr>
          <w:rFonts w:asciiTheme="minorEastAsia" w:hAnsiTheme="minorEastAsia" w:hint="eastAsia"/>
          <w:sz w:val="28"/>
          <w:szCs w:val="28"/>
        </w:rPr>
        <w:t>；</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（7）声明函（模板见附件）。</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2、我司将对有意参选单位进行资质审核，逾期收到的或不符合规定的将被拒绝，并前向资质审核通过的单位发送正式比选文件。</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3、评选方法</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（1）比选方式：公开比选</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（2）评选方式：综合评分</w:t>
      </w:r>
    </w:p>
    <w:p w:rsidR="00232A72" w:rsidRDefault="00487602">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4、咨询方式：联系人：曾先生，联系电话：0596-2302666</w:t>
      </w:r>
    </w:p>
    <w:p w:rsidR="00777DE5" w:rsidRDefault="00777DE5">
      <w:pPr>
        <w:spacing w:line="500" w:lineRule="exact"/>
        <w:ind w:firstLineChars="200" w:firstLine="560"/>
        <w:rPr>
          <w:rFonts w:asciiTheme="minorEastAsia" w:hAnsiTheme="minorEastAsia"/>
          <w:sz w:val="28"/>
          <w:szCs w:val="28"/>
        </w:rPr>
      </w:pPr>
    </w:p>
    <w:p w:rsidR="00232A72" w:rsidRDefault="00487602">
      <w:pPr>
        <w:ind w:firstLineChars="1400" w:firstLine="3920"/>
        <w:rPr>
          <w:rFonts w:asciiTheme="minorEastAsia" w:hAnsiTheme="minorEastAsia"/>
          <w:sz w:val="28"/>
          <w:szCs w:val="28"/>
        </w:rPr>
      </w:pPr>
      <w:r>
        <w:rPr>
          <w:rFonts w:asciiTheme="minorEastAsia" w:hAnsiTheme="minorEastAsia" w:hint="eastAsia"/>
          <w:sz w:val="28"/>
          <w:szCs w:val="28"/>
        </w:rPr>
        <w:t>漳州片仔癀药业股份有限公司</w:t>
      </w:r>
    </w:p>
    <w:p w:rsidR="00232A72" w:rsidRDefault="00487602">
      <w:pPr>
        <w:rPr>
          <w:rFonts w:asciiTheme="minorEastAsia" w:hAnsiTheme="minorEastAsia"/>
          <w:sz w:val="28"/>
          <w:szCs w:val="28"/>
        </w:rPr>
      </w:pPr>
      <w:r>
        <w:rPr>
          <w:rFonts w:asciiTheme="minorEastAsia" w:hAnsiTheme="minorEastAsia"/>
          <w:sz w:val="28"/>
          <w:szCs w:val="28"/>
        </w:rPr>
        <w:t xml:space="preserve">                                   2023</w:t>
      </w:r>
      <w:r>
        <w:rPr>
          <w:rFonts w:asciiTheme="minorEastAsia" w:hAnsiTheme="minorEastAsia" w:hint="eastAsia"/>
          <w:sz w:val="28"/>
          <w:szCs w:val="28"/>
        </w:rPr>
        <w:t>年</w:t>
      </w:r>
      <w:r w:rsidR="006D5C29">
        <w:rPr>
          <w:rFonts w:asciiTheme="minorEastAsia" w:hAnsiTheme="minorEastAsia" w:hint="eastAsia"/>
          <w:sz w:val="28"/>
          <w:szCs w:val="28"/>
        </w:rPr>
        <w:t>12</w:t>
      </w:r>
      <w:r>
        <w:rPr>
          <w:rFonts w:asciiTheme="minorEastAsia" w:hAnsiTheme="minorEastAsia" w:hint="eastAsia"/>
          <w:sz w:val="28"/>
          <w:szCs w:val="28"/>
        </w:rPr>
        <w:t>月</w:t>
      </w:r>
      <w:r w:rsidR="007656FC">
        <w:rPr>
          <w:rFonts w:asciiTheme="minorEastAsia" w:hAnsiTheme="minorEastAsia" w:hint="eastAsia"/>
          <w:sz w:val="28"/>
          <w:szCs w:val="28"/>
        </w:rPr>
        <w:t>5</w:t>
      </w:r>
      <w:r>
        <w:rPr>
          <w:rFonts w:asciiTheme="minorEastAsia" w:hAnsiTheme="minorEastAsia" w:hint="eastAsia"/>
          <w:sz w:val="28"/>
          <w:szCs w:val="28"/>
        </w:rPr>
        <w:t>日</w:t>
      </w:r>
    </w:p>
    <w:p w:rsidR="00232A72" w:rsidRDefault="00232A72">
      <w:pPr>
        <w:rPr>
          <w:rFonts w:ascii="仿宋_GB2312" w:eastAsia="仿宋_GB2312" w:hAnsiTheme="minorEastAsia"/>
          <w:sz w:val="28"/>
          <w:szCs w:val="28"/>
        </w:rPr>
      </w:pPr>
    </w:p>
    <w:p w:rsidR="00232A72" w:rsidRDefault="00487602">
      <w:pPr>
        <w:jc w:val="center"/>
        <w:rPr>
          <w:rFonts w:asciiTheme="minorEastAsia" w:hAnsiTheme="minorEastAsia" w:cs="仿宋_GB2312"/>
          <w:b/>
          <w:bCs/>
          <w:color w:val="000000"/>
          <w:sz w:val="44"/>
          <w:szCs w:val="44"/>
          <w:shd w:val="clear" w:color="auto" w:fill="FFFFFF"/>
        </w:rPr>
      </w:pPr>
      <w:r>
        <w:rPr>
          <w:rFonts w:asciiTheme="minorEastAsia" w:hAnsiTheme="minorEastAsia" w:cs="仿宋_GB2312" w:hint="eastAsia"/>
          <w:b/>
          <w:bCs/>
          <w:color w:val="000000"/>
          <w:sz w:val="44"/>
          <w:szCs w:val="44"/>
          <w:shd w:val="clear" w:color="auto" w:fill="FFFFFF"/>
        </w:rPr>
        <w:t>漳州片仔癀药业股份有限公司</w:t>
      </w:r>
    </w:p>
    <w:p w:rsidR="00232A72" w:rsidRDefault="00487602">
      <w:pPr>
        <w:jc w:val="center"/>
        <w:rPr>
          <w:rFonts w:asciiTheme="minorEastAsia" w:hAnsiTheme="minorEastAsia" w:cs="仿宋_GB2312"/>
          <w:b/>
          <w:bCs/>
          <w:color w:val="000000"/>
          <w:sz w:val="44"/>
          <w:szCs w:val="44"/>
          <w:shd w:val="clear" w:color="auto" w:fill="FFFFFF"/>
        </w:rPr>
      </w:pPr>
      <w:r>
        <w:rPr>
          <w:rFonts w:asciiTheme="minorEastAsia" w:hAnsiTheme="minorEastAsia" w:cs="仿宋_GB2312" w:hint="eastAsia"/>
          <w:b/>
          <w:bCs/>
          <w:color w:val="000000"/>
          <w:sz w:val="44"/>
          <w:szCs w:val="44"/>
          <w:shd w:val="clear" w:color="auto" w:fill="FFFFFF"/>
        </w:rPr>
        <w:t>职工食堂物料配送比选项目报名表</w:t>
      </w:r>
    </w:p>
    <w:p w:rsidR="00232A72" w:rsidRDefault="00232A72">
      <w:pPr>
        <w:jc w:val="center"/>
        <w:rPr>
          <w:rFonts w:asciiTheme="minorEastAsia" w:hAnsiTheme="minorEastAsia" w:cs="仿宋_GB2312"/>
          <w:b/>
          <w:bCs/>
          <w:color w:val="000000"/>
          <w:sz w:val="44"/>
          <w:szCs w:val="44"/>
          <w:shd w:val="clear" w:color="auto" w:fill="FFFFFF"/>
        </w:rPr>
      </w:pPr>
    </w:p>
    <w:tbl>
      <w:tblPr>
        <w:tblW w:w="9768" w:type="dxa"/>
        <w:tblInd w:w="93"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tblPr>
      <w:tblGrid>
        <w:gridCol w:w="1140"/>
        <w:gridCol w:w="929"/>
        <w:gridCol w:w="356"/>
        <w:gridCol w:w="1276"/>
        <w:gridCol w:w="1654"/>
        <w:gridCol w:w="99"/>
        <w:gridCol w:w="1082"/>
        <w:gridCol w:w="3232"/>
      </w:tblGrid>
      <w:tr w:rsidR="00232A72">
        <w:trPr>
          <w:trHeight w:val="642"/>
        </w:trPr>
        <w:tc>
          <w:tcPr>
            <w:tcW w:w="1140"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单位全称</w:t>
            </w:r>
          </w:p>
        </w:tc>
        <w:tc>
          <w:tcPr>
            <w:tcW w:w="8628" w:type="dxa"/>
            <w:gridSpan w:val="7"/>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注册资本</w:t>
            </w:r>
          </w:p>
        </w:tc>
        <w:tc>
          <w:tcPr>
            <w:tcW w:w="1285"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法人代表</w:t>
            </w:r>
          </w:p>
        </w:tc>
        <w:tc>
          <w:tcPr>
            <w:tcW w:w="1654"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单位地址</w:t>
            </w:r>
          </w:p>
        </w:tc>
        <w:tc>
          <w:tcPr>
            <w:tcW w:w="3232"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联系人</w:t>
            </w:r>
          </w:p>
        </w:tc>
        <w:tc>
          <w:tcPr>
            <w:tcW w:w="1285"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76"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1654"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联系邮箱</w:t>
            </w:r>
          </w:p>
        </w:tc>
        <w:tc>
          <w:tcPr>
            <w:tcW w:w="3232" w:type="dxa"/>
            <w:shd w:val="clear" w:color="auto" w:fill="auto"/>
            <w:vAlign w:val="center"/>
          </w:tcPr>
          <w:p w:rsidR="00232A72" w:rsidRDefault="0048760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vMerge w:val="restart"/>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配送三家以上党政机关或国有企业食堂经验</w:t>
            </w:r>
          </w:p>
        </w:tc>
        <w:tc>
          <w:tcPr>
            <w:tcW w:w="929"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3286" w:type="dxa"/>
            <w:gridSpan w:val="3"/>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配送党政机关或国有企业食堂名称</w:t>
            </w:r>
          </w:p>
        </w:tc>
        <w:tc>
          <w:tcPr>
            <w:tcW w:w="1181"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地址</w:t>
            </w:r>
          </w:p>
        </w:tc>
        <w:tc>
          <w:tcPr>
            <w:tcW w:w="3232"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vMerge/>
            <w:vAlign w:val="center"/>
          </w:tcPr>
          <w:p w:rsidR="00232A72" w:rsidRDefault="00232A72">
            <w:pPr>
              <w:widowControl/>
              <w:jc w:val="left"/>
              <w:rPr>
                <w:rFonts w:ascii="宋体" w:eastAsia="宋体" w:hAnsi="宋体" w:cs="宋体"/>
                <w:color w:val="000000"/>
                <w:kern w:val="0"/>
                <w:sz w:val="22"/>
              </w:rPr>
            </w:pPr>
          </w:p>
        </w:tc>
        <w:tc>
          <w:tcPr>
            <w:tcW w:w="929"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286" w:type="dxa"/>
            <w:gridSpan w:val="3"/>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232"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vMerge/>
            <w:vAlign w:val="center"/>
          </w:tcPr>
          <w:p w:rsidR="00232A72" w:rsidRDefault="00232A72">
            <w:pPr>
              <w:widowControl/>
              <w:jc w:val="left"/>
              <w:rPr>
                <w:rFonts w:ascii="宋体" w:eastAsia="宋体" w:hAnsi="宋体" w:cs="宋体"/>
                <w:color w:val="000000"/>
                <w:kern w:val="0"/>
                <w:sz w:val="22"/>
              </w:rPr>
            </w:pPr>
          </w:p>
        </w:tc>
        <w:tc>
          <w:tcPr>
            <w:tcW w:w="929"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3286" w:type="dxa"/>
            <w:gridSpan w:val="3"/>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232"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vMerge/>
            <w:vAlign w:val="center"/>
          </w:tcPr>
          <w:p w:rsidR="00232A72" w:rsidRDefault="00232A72">
            <w:pPr>
              <w:widowControl/>
              <w:jc w:val="left"/>
              <w:rPr>
                <w:rFonts w:ascii="宋体" w:eastAsia="宋体" w:hAnsi="宋体" w:cs="宋体"/>
                <w:color w:val="000000"/>
                <w:kern w:val="0"/>
                <w:sz w:val="22"/>
              </w:rPr>
            </w:pPr>
          </w:p>
        </w:tc>
        <w:tc>
          <w:tcPr>
            <w:tcW w:w="929"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286" w:type="dxa"/>
            <w:gridSpan w:val="3"/>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232"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vMerge/>
            <w:vAlign w:val="center"/>
          </w:tcPr>
          <w:p w:rsidR="00232A72" w:rsidRDefault="00232A72">
            <w:pPr>
              <w:widowControl/>
              <w:jc w:val="left"/>
              <w:rPr>
                <w:rFonts w:ascii="宋体" w:eastAsia="宋体" w:hAnsi="宋体" w:cs="宋体"/>
                <w:color w:val="000000"/>
                <w:kern w:val="0"/>
                <w:sz w:val="22"/>
              </w:rPr>
            </w:pPr>
          </w:p>
        </w:tc>
        <w:tc>
          <w:tcPr>
            <w:tcW w:w="929"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3286" w:type="dxa"/>
            <w:gridSpan w:val="3"/>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1" w:type="dxa"/>
            <w:gridSpan w:val="2"/>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232"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1140" w:type="dxa"/>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配送经营场所地址</w:t>
            </w:r>
          </w:p>
        </w:tc>
        <w:tc>
          <w:tcPr>
            <w:tcW w:w="8628" w:type="dxa"/>
            <w:gridSpan w:val="7"/>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232A72">
        <w:trPr>
          <w:trHeight w:val="642"/>
        </w:trPr>
        <w:tc>
          <w:tcPr>
            <w:tcW w:w="5454" w:type="dxa"/>
            <w:gridSpan w:val="6"/>
            <w:shd w:val="clear" w:color="auto" w:fill="auto"/>
            <w:vAlign w:val="center"/>
          </w:tcPr>
          <w:p w:rsidR="00232A72" w:rsidRDefault="0048760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是否连锁商超</w:t>
            </w:r>
          </w:p>
        </w:tc>
        <w:tc>
          <w:tcPr>
            <w:tcW w:w="4314" w:type="dxa"/>
            <w:gridSpan w:val="2"/>
            <w:shd w:val="clear" w:color="auto" w:fill="auto"/>
            <w:vAlign w:val="center"/>
          </w:tcPr>
          <w:p w:rsidR="00232A72" w:rsidRDefault="00232A72">
            <w:pPr>
              <w:widowControl/>
              <w:jc w:val="center"/>
              <w:rPr>
                <w:rFonts w:ascii="宋体" w:eastAsia="宋体" w:hAnsi="宋体" w:cs="宋体"/>
                <w:color w:val="000000"/>
                <w:kern w:val="0"/>
                <w:sz w:val="22"/>
              </w:rPr>
            </w:pPr>
          </w:p>
        </w:tc>
      </w:tr>
    </w:tbl>
    <w:p w:rsidR="00232A72" w:rsidRDefault="00232A72">
      <w:pPr>
        <w:jc w:val="center"/>
        <w:rPr>
          <w:rFonts w:ascii="仿宋_GB2312" w:eastAsia="仿宋_GB2312" w:hAnsiTheme="minorEastAsia"/>
          <w:sz w:val="28"/>
          <w:szCs w:val="28"/>
        </w:rPr>
      </w:pPr>
    </w:p>
    <w:p w:rsidR="00232A72" w:rsidRDefault="00232A72">
      <w:pPr>
        <w:jc w:val="center"/>
        <w:rPr>
          <w:rFonts w:ascii="仿宋_GB2312" w:eastAsia="仿宋_GB2312" w:hAnsiTheme="minorEastAsia"/>
          <w:sz w:val="28"/>
          <w:szCs w:val="28"/>
        </w:rPr>
      </w:pPr>
    </w:p>
    <w:p w:rsidR="00232A72" w:rsidRPr="005625DA" w:rsidRDefault="00487602">
      <w:pPr>
        <w:widowControl/>
        <w:spacing w:line="640" w:lineRule="exact"/>
        <w:ind w:firstLineChars="1225" w:firstLine="3430"/>
        <w:jc w:val="left"/>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hint="eastAsia"/>
          <w:color w:val="000000"/>
          <w:kern w:val="0"/>
          <w:sz w:val="28"/>
          <w:szCs w:val="24"/>
          <w:shd w:val="clear" w:color="auto" w:fill="FFFFFF"/>
        </w:rPr>
        <w:t>参</w:t>
      </w:r>
      <w:r>
        <w:rPr>
          <w:rFonts w:asciiTheme="minorEastAsia" w:hAnsiTheme="minorEastAsia" w:cs="仿宋_GB2312"/>
          <w:color w:val="000000"/>
          <w:kern w:val="0"/>
          <w:sz w:val="28"/>
          <w:szCs w:val="24"/>
          <w:shd w:val="clear" w:color="auto" w:fill="FFFFFF"/>
        </w:rPr>
        <w:t>选</w:t>
      </w:r>
      <w:r>
        <w:rPr>
          <w:rFonts w:asciiTheme="minorEastAsia" w:hAnsiTheme="minorEastAsia" w:cs="仿宋_GB2312" w:hint="eastAsia"/>
          <w:color w:val="000000"/>
          <w:kern w:val="0"/>
          <w:sz w:val="28"/>
          <w:szCs w:val="24"/>
          <w:shd w:val="clear" w:color="auto" w:fill="FFFFFF"/>
        </w:rPr>
        <w:t>单</w:t>
      </w:r>
      <w:r>
        <w:rPr>
          <w:rFonts w:asciiTheme="minorEastAsia" w:hAnsiTheme="minorEastAsia" w:cs="仿宋_GB2312"/>
          <w:color w:val="000000"/>
          <w:kern w:val="0"/>
          <w:sz w:val="28"/>
          <w:szCs w:val="24"/>
          <w:shd w:val="clear" w:color="auto" w:fill="FFFFFF"/>
        </w:rPr>
        <w:t>位(加盖公章)：</w:t>
      </w:r>
      <w:r w:rsidR="005625DA">
        <w:rPr>
          <w:rFonts w:asciiTheme="minorEastAsia" w:hAnsiTheme="minorEastAsia" w:cs="仿宋_GB2312" w:hint="eastAsia"/>
          <w:color w:val="000000"/>
          <w:kern w:val="0"/>
          <w:sz w:val="28"/>
          <w:szCs w:val="24"/>
          <w:u w:val="single"/>
          <w:shd w:val="clear" w:color="auto" w:fill="FFFFFF"/>
        </w:rPr>
        <w:t xml:space="preserve">                    </w:t>
      </w:r>
    </w:p>
    <w:p w:rsidR="00232A72" w:rsidRDefault="00487602" w:rsidP="005625DA">
      <w:pPr>
        <w:widowControl/>
        <w:spacing w:line="640" w:lineRule="exact"/>
        <w:ind w:firstLineChars="1675" w:firstLine="4690"/>
        <w:jc w:val="left"/>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color w:val="000000"/>
          <w:kern w:val="0"/>
          <w:sz w:val="28"/>
          <w:szCs w:val="24"/>
          <w:shd w:val="clear" w:color="auto" w:fill="FFFFFF"/>
        </w:rPr>
        <w:t>日</w:t>
      </w:r>
      <w:r w:rsidR="005625DA">
        <w:rPr>
          <w:rFonts w:asciiTheme="minorEastAsia" w:hAnsiTheme="minorEastAsia" w:cs="仿宋_GB2312" w:hint="eastAsia"/>
          <w:color w:val="000000"/>
          <w:kern w:val="0"/>
          <w:sz w:val="28"/>
          <w:szCs w:val="24"/>
          <w:shd w:val="clear" w:color="auto" w:fill="FFFFFF"/>
        </w:rPr>
        <w:t xml:space="preserve">     </w:t>
      </w:r>
      <w:r>
        <w:rPr>
          <w:rFonts w:asciiTheme="minorEastAsia" w:hAnsiTheme="minorEastAsia" w:cs="仿宋_GB2312"/>
          <w:color w:val="000000"/>
          <w:kern w:val="0"/>
          <w:sz w:val="28"/>
          <w:szCs w:val="24"/>
          <w:shd w:val="clear" w:color="auto" w:fill="FFFFFF"/>
        </w:rPr>
        <w:t>期：</w:t>
      </w:r>
      <w:r>
        <w:rPr>
          <w:rFonts w:asciiTheme="minorEastAsia" w:hAnsiTheme="minorEastAsia" w:cs="仿宋_GB2312"/>
          <w:color w:val="000000"/>
          <w:kern w:val="0"/>
          <w:sz w:val="28"/>
          <w:szCs w:val="24"/>
          <w:u w:val="single"/>
          <w:shd w:val="clear" w:color="auto" w:fill="FFFFFF"/>
        </w:rPr>
        <w:t>          </w:t>
      </w:r>
    </w:p>
    <w:p w:rsidR="00232A72" w:rsidRDefault="00232A72">
      <w:pPr>
        <w:jc w:val="center"/>
        <w:rPr>
          <w:rFonts w:ascii="仿宋_GB2312" w:eastAsia="仿宋_GB2312" w:hAnsiTheme="minorEastAsia"/>
          <w:sz w:val="28"/>
          <w:szCs w:val="28"/>
        </w:rPr>
      </w:pPr>
    </w:p>
    <w:p w:rsidR="00232A72" w:rsidRDefault="00232A72">
      <w:pPr>
        <w:jc w:val="center"/>
        <w:rPr>
          <w:rFonts w:ascii="仿宋_GB2312" w:eastAsia="仿宋_GB2312" w:hAnsiTheme="minorEastAsia"/>
          <w:sz w:val="28"/>
          <w:szCs w:val="28"/>
        </w:rPr>
      </w:pPr>
    </w:p>
    <w:p w:rsidR="00232A72" w:rsidRDefault="00232A72">
      <w:pPr>
        <w:jc w:val="center"/>
        <w:rPr>
          <w:rFonts w:ascii="仿宋_GB2312" w:eastAsia="仿宋_GB2312" w:hAnsiTheme="minorEastAsia"/>
          <w:sz w:val="28"/>
          <w:szCs w:val="28"/>
        </w:rPr>
      </w:pPr>
    </w:p>
    <w:p w:rsidR="00232A72" w:rsidRDefault="00232A72">
      <w:pPr>
        <w:jc w:val="center"/>
        <w:rPr>
          <w:rFonts w:ascii="仿宋_GB2312" w:eastAsia="仿宋_GB2312" w:hAnsiTheme="minorEastAsia"/>
          <w:sz w:val="28"/>
          <w:szCs w:val="28"/>
        </w:rPr>
      </w:pPr>
    </w:p>
    <w:p w:rsidR="00232A72" w:rsidRDefault="00232A72">
      <w:pPr>
        <w:jc w:val="center"/>
        <w:rPr>
          <w:rFonts w:ascii="仿宋_GB2312" w:eastAsia="仿宋_GB2312" w:hAnsiTheme="minorEastAsia"/>
          <w:sz w:val="28"/>
          <w:szCs w:val="28"/>
        </w:rPr>
      </w:pPr>
    </w:p>
    <w:p w:rsidR="00232A72" w:rsidRDefault="00487602">
      <w:pPr>
        <w:pStyle w:val="3"/>
        <w:widowControl/>
        <w:shd w:val="clear" w:color="auto" w:fill="FFFFFF"/>
        <w:spacing w:before="0" w:after="0" w:line="560" w:lineRule="exact"/>
        <w:jc w:val="center"/>
        <w:rPr>
          <w:rFonts w:asciiTheme="minorEastAsia" w:hAnsiTheme="minorEastAsia" w:cs="仿宋_GB2312"/>
          <w:color w:val="000000"/>
          <w:sz w:val="44"/>
          <w:szCs w:val="24"/>
          <w:shd w:val="clear" w:color="auto" w:fill="FFFFFF"/>
        </w:rPr>
      </w:pPr>
      <w:r>
        <w:rPr>
          <w:rFonts w:asciiTheme="minorEastAsia" w:hAnsiTheme="minorEastAsia" w:cs="仿宋_GB2312"/>
          <w:color w:val="000000"/>
          <w:sz w:val="44"/>
          <w:szCs w:val="24"/>
          <w:shd w:val="clear" w:color="auto" w:fill="FFFFFF"/>
        </w:rPr>
        <w:t>法人代表授权书</w:t>
      </w:r>
    </w:p>
    <w:p w:rsidR="00232A72" w:rsidRDefault="00232A72">
      <w:pPr>
        <w:rPr>
          <w:rFonts w:asciiTheme="minorEastAsia" w:hAnsiTheme="minorEastAsia"/>
          <w:sz w:val="24"/>
          <w:szCs w:val="24"/>
        </w:rPr>
      </w:pPr>
    </w:p>
    <w:p w:rsidR="00232A72" w:rsidRDefault="00487602">
      <w:pPr>
        <w:widowControl/>
        <w:spacing w:line="640" w:lineRule="exact"/>
        <w:ind w:firstLine="630"/>
        <w:jc w:val="left"/>
        <w:rPr>
          <w:rFonts w:asciiTheme="minorEastAsia" w:hAnsiTheme="minorEastAsia" w:cs="仿宋_GB2312"/>
          <w:color w:val="000000"/>
          <w:kern w:val="0"/>
          <w:sz w:val="28"/>
          <w:szCs w:val="28"/>
          <w:shd w:val="clear" w:color="auto" w:fill="FFFFFF"/>
        </w:rPr>
      </w:pPr>
      <w:r>
        <w:rPr>
          <w:rFonts w:asciiTheme="minorEastAsia" w:hAnsiTheme="minorEastAsia" w:cs="仿宋_GB2312"/>
          <w:color w:val="000000"/>
          <w:kern w:val="0"/>
          <w:sz w:val="28"/>
          <w:szCs w:val="28"/>
          <w:shd w:val="clear" w:color="auto" w:fill="FFFFFF"/>
        </w:rPr>
        <w:t>本授权书声明：</w:t>
      </w:r>
      <w:r>
        <w:rPr>
          <w:rFonts w:asciiTheme="minorEastAsia" w:hAnsiTheme="minorEastAsia" w:cs="仿宋_GB2312"/>
          <w:color w:val="000000"/>
          <w:kern w:val="0"/>
          <w:sz w:val="28"/>
          <w:szCs w:val="28"/>
          <w:u w:val="single"/>
          <w:shd w:val="clear" w:color="auto" w:fill="FFFFFF"/>
        </w:rPr>
        <w:t>          </w:t>
      </w:r>
      <w:r>
        <w:rPr>
          <w:rFonts w:asciiTheme="minorEastAsia" w:hAnsiTheme="minorEastAsia" w:cs="仿宋_GB2312"/>
          <w:color w:val="000000"/>
          <w:kern w:val="0"/>
          <w:sz w:val="28"/>
          <w:szCs w:val="28"/>
          <w:shd w:val="clear" w:color="auto" w:fill="FFFFFF"/>
        </w:rPr>
        <w:t>公司的</w:t>
      </w:r>
      <w:r>
        <w:rPr>
          <w:rFonts w:asciiTheme="minorEastAsia" w:hAnsiTheme="minorEastAsia" w:cs="仿宋_GB2312"/>
          <w:color w:val="000000"/>
          <w:kern w:val="0"/>
          <w:sz w:val="28"/>
          <w:szCs w:val="28"/>
          <w:u w:val="single"/>
          <w:shd w:val="clear" w:color="auto" w:fill="FFFFFF"/>
        </w:rPr>
        <w:t>     </w:t>
      </w:r>
      <w:r>
        <w:rPr>
          <w:rFonts w:asciiTheme="minorEastAsia" w:hAnsiTheme="minorEastAsia" w:cs="仿宋_GB2312"/>
          <w:color w:val="000000"/>
          <w:kern w:val="0"/>
          <w:sz w:val="28"/>
          <w:szCs w:val="28"/>
          <w:shd w:val="clear" w:color="auto" w:fill="FFFFFF"/>
        </w:rPr>
        <w:t>（法人代表姓名、职务）代表本公司授权 </w:t>
      </w:r>
      <w:r>
        <w:rPr>
          <w:rFonts w:asciiTheme="minorEastAsia" w:hAnsiTheme="minorEastAsia" w:cs="仿宋_GB2312"/>
          <w:color w:val="000000"/>
          <w:kern w:val="0"/>
          <w:sz w:val="28"/>
          <w:szCs w:val="28"/>
          <w:u w:val="single"/>
          <w:shd w:val="clear" w:color="auto" w:fill="FFFFFF"/>
        </w:rPr>
        <w:t>       </w:t>
      </w:r>
      <w:r>
        <w:rPr>
          <w:rFonts w:asciiTheme="minorEastAsia" w:hAnsiTheme="minorEastAsia" w:cs="仿宋_GB2312"/>
          <w:color w:val="000000"/>
          <w:kern w:val="0"/>
          <w:sz w:val="28"/>
          <w:szCs w:val="28"/>
          <w:shd w:val="clear" w:color="auto" w:fill="FFFFFF"/>
        </w:rPr>
        <w:t>（被授权人的姓名、职务）为本公司的合法代理人，参加</w:t>
      </w:r>
      <w:r>
        <w:rPr>
          <w:rFonts w:asciiTheme="minorEastAsia" w:hAnsiTheme="minorEastAsia" w:hint="eastAsia"/>
          <w:sz w:val="28"/>
          <w:szCs w:val="28"/>
          <w:u w:val="single"/>
        </w:rPr>
        <w:t>漳州片仔癀药业股份有限公司职工食堂物料配送项目</w:t>
      </w:r>
      <w:r>
        <w:rPr>
          <w:rFonts w:asciiTheme="minorEastAsia" w:hAnsiTheme="minorEastAsia" w:cs="仿宋_GB2312"/>
          <w:color w:val="000000"/>
          <w:kern w:val="0"/>
          <w:sz w:val="28"/>
          <w:szCs w:val="28"/>
          <w:shd w:val="clear" w:color="auto" w:fill="FFFFFF"/>
        </w:rPr>
        <w:t>的比选、合同签订，以及合同执行等活动，其可以本公司名义处理一切与之有关的事务。</w:t>
      </w:r>
    </w:p>
    <w:p w:rsidR="00232A72" w:rsidRDefault="00487602">
      <w:pPr>
        <w:widowControl/>
        <w:spacing w:line="640" w:lineRule="exact"/>
        <w:ind w:firstLine="630"/>
        <w:jc w:val="left"/>
        <w:rPr>
          <w:rFonts w:asciiTheme="minorEastAsia" w:hAnsiTheme="minorEastAsia" w:cs="仿宋_GB2312"/>
          <w:color w:val="000000"/>
          <w:kern w:val="0"/>
          <w:sz w:val="28"/>
          <w:szCs w:val="28"/>
          <w:shd w:val="clear" w:color="auto" w:fill="FFFFFF"/>
        </w:rPr>
      </w:pPr>
      <w:r>
        <w:rPr>
          <w:rFonts w:asciiTheme="minorEastAsia" w:hAnsiTheme="minorEastAsia" w:cs="仿宋_GB2312"/>
          <w:color w:val="000000"/>
          <w:kern w:val="0"/>
          <w:sz w:val="28"/>
          <w:szCs w:val="28"/>
          <w:shd w:val="clear" w:color="auto" w:fill="FFFFFF"/>
        </w:rPr>
        <w:t>特此声明。</w:t>
      </w:r>
    </w:p>
    <w:p w:rsidR="00232A72" w:rsidRDefault="00232A72">
      <w:pPr>
        <w:widowControl/>
        <w:spacing w:line="640" w:lineRule="exact"/>
        <w:ind w:firstLine="630"/>
        <w:jc w:val="left"/>
        <w:rPr>
          <w:rFonts w:asciiTheme="minorEastAsia" w:hAnsiTheme="minorEastAsia" w:cs="仿宋_GB2312"/>
          <w:color w:val="000000"/>
          <w:kern w:val="0"/>
          <w:sz w:val="24"/>
          <w:szCs w:val="24"/>
          <w:shd w:val="clear" w:color="auto" w:fill="FFFFFF"/>
        </w:rPr>
      </w:pPr>
    </w:p>
    <w:p w:rsidR="00232A72" w:rsidRDefault="00232A72">
      <w:pPr>
        <w:widowControl/>
        <w:spacing w:line="640" w:lineRule="exact"/>
        <w:ind w:firstLine="630"/>
        <w:jc w:val="left"/>
        <w:rPr>
          <w:rFonts w:asciiTheme="minorEastAsia" w:hAnsiTheme="minorEastAsia" w:cs="仿宋_GB2312"/>
          <w:color w:val="000000"/>
          <w:kern w:val="0"/>
          <w:sz w:val="24"/>
          <w:szCs w:val="24"/>
          <w:shd w:val="clear" w:color="auto" w:fill="FFFFFF"/>
        </w:rPr>
      </w:pPr>
    </w:p>
    <w:p w:rsidR="00232A72" w:rsidRDefault="00232A72">
      <w:pPr>
        <w:widowControl/>
        <w:spacing w:line="640" w:lineRule="exact"/>
        <w:ind w:firstLine="630"/>
        <w:jc w:val="left"/>
        <w:rPr>
          <w:rFonts w:asciiTheme="minorEastAsia" w:hAnsiTheme="minorEastAsia" w:cs="仿宋_GB2312"/>
          <w:color w:val="000000"/>
          <w:kern w:val="0"/>
          <w:sz w:val="24"/>
          <w:szCs w:val="24"/>
          <w:shd w:val="clear" w:color="auto" w:fill="FFFFFF"/>
        </w:rPr>
      </w:pPr>
    </w:p>
    <w:p w:rsidR="00232A72" w:rsidRDefault="00487602" w:rsidP="00232A72">
      <w:pPr>
        <w:widowControl/>
        <w:spacing w:line="640" w:lineRule="exact"/>
        <w:ind w:firstLineChars="1325" w:firstLine="3710"/>
        <w:jc w:val="right"/>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color w:val="000000"/>
          <w:kern w:val="0"/>
          <w:sz w:val="28"/>
          <w:szCs w:val="24"/>
          <w:shd w:val="clear" w:color="auto" w:fill="FFFFFF"/>
        </w:rPr>
        <w:t>法人代表签字：</w:t>
      </w:r>
      <w:r>
        <w:rPr>
          <w:rFonts w:asciiTheme="minorEastAsia" w:hAnsiTheme="minorEastAsia" w:cs="仿宋_GB2312"/>
          <w:color w:val="000000"/>
          <w:kern w:val="0"/>
          <w:sz w:val="28"/>
          <w:szCs w:val="24"/>
          <w:u w:val="single"/>
          <w:shd w:val="clear" w:color="auto" w:fill="FFFFFF"/>
        </w:rPr>
        <w:t>         </w:t>
      </w:r>
    </w:p>
    <w:p w:rsidR="00232A72" w:rsidRDefault="00487602" w:rsidP="00232A72">
      <w:pPr>
        <w:widowControl/>
        <w:spacing w:line="640" w:lineRule="exact"/>
        <w:ind w:firstLineChars="875" w:firstLine="2450"/>
        <w:jc w:val="right"/>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color w:val="000000"/>
          <w:kern w:val="0"/>
          <w:sz w:val="28"/>
          <w:szCs w:val="24"/>
          <w:shd w:val="clear" w:color="auto" w:fill="FFFFFF"/>
        </w:rPr>
        <w:t>代理人（被授权人）签字：</w:t>
      </w:r>
      <w:r>
        <w:rPr>
          <w:rFonts w:asciiTheme="minorEastAsia" w:hAnsiTheme="minorEastAsia" w:cs="仿宋_GB2312"/>
          <w:color w:val="000000"/>
          <w:kern w:val="0"/>
          <w:sz w:val="28"/>
          <w:szCs w:val="24"/>
          <w:u w:val="single"/>
          <w:shd w:val="clear" w:color="auto" w:fill="FFFFFF"/>
        </w:rPr>
        <w:t>         </w:t>
      </w:r>
    </w:p>
    <w:p w:rsidR="00232A72" w:rsidRDefault="00487602" w:rsidP="00232A72">
      <w:pPr>
        <w:widowControl/>
        <w:spacing w:line="640" w:lineRule="exact"/>
        <w:ind w:firstLine="630"/>
        <w:jc w:val="right"/>
        <w:rPr>
          <w:rFonts w:asciiTheme="minorEastAsia" w:hAnsiTheme="minorEastAsia" w:cs="仿宋_GB2312"/>
          <w:color w:val="000000"/>
          <w:kern w:val="0"/>
          <w:sz w:val="28"/>
          <w:szCs w:val="24"/>
          <w:shd w:val="clear" w:color="auto" w:fill="FFFFFF"/>
        </w:rPr>
      </w:pPr>
      <w:r>
        <w:rPr>
          <w:rFonts w:asciiTheme="minorEastAsia" w:hAnsiTheme="minorEastAsia" w:cs="仿宋_GB2312" w:hint="eastAsia"/>
          <w:color w:val="000000"/>
          <w:kern w:val="0"/>
          <w:sz w:val="28"/>
          <w:szCs w:val="24"/>
          <w:shd w:val="clear" w:color="auto" w:fill="FFFFFF"/>
        </w:rPr>
        <w:t xml:space="preserve">                            联系电话</w:t>
      </w:r>
      <w:r>
        <w:rPr>
          <w:rFonts w:asciiTheme="minorEastAsia" w:hAnsiTheme="minorEastAsia" w:cs="仿宋_GB2312"/>
          <w:color w:val="000000"/>
          <w:kern w:val="0"/>
          <w:sz w:val="28"/>
          <w:szCs w:val="24"/>
          <w:shd w:val="clear" w:color="auto" w:fill="FFFFFF"/>
        </w:rPr>
        <w:t>：</w:t>
      </w:r>
      <w:r>
        <w:rPr>
          <w:rFonts w:asciiTheme="minorEastAsia" w:hAnsiTheme="minorEastAsia" w:cs="仿宋_GB2312"/>
          <w:color w:val="000000"/>
          <w:kern w:val="0"/>
          <w:sz w:val="28"/>
          <w:szCs w:val="24"/>
          <w:u w:val="single"/>
          <w:shd w:val="clear" w:color="auto" w:fill="FFFFFF"/>
        </w:rPr>
        <w:t>         </w:t>
      </w:r>
    </w:p>
    <w:p w:rsidR="00232A72" w:rsidRPr="007656FC" w:rsidRDefault="00487602" w:rsidP="00232A72">
      <w:pPr>
        <w:widowControl/>
        <w:spacing w:line="640" w:lineRule="exact"/>
        <w:ind w:firstLine="630"/>
        <w:jc w:val="center"/>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hint="eastAsia"/>
          <w:color w:val="000000"/>
          <w:kern w:val="0"/>
          <w:sz w:val="28"/>
          <w:szCs w:val="24"/>
          <w:shd w:val="clear" w:color="auto" w:fill="FFFFFF"/>
        </w:rPr>
        <w:t>参</w:t>
      </w:r>
      <w:r>
        <w:rPr>
          <w:rFonts w:asciiTheme="minorEastAsia" w:hAnsiTheme="minorEastAsia" w:cs="仿宋_GB2312"/>
          <w:color w:val="000000"/>
          <w:kern w:val="0"/>
          <w:sz w:val="28"/>
          <w:szCs w:val="24"/>
          <w:shd w:val="clear" w:color="auto" w:fill="FFFFFF"/>
        </w:rPr>
        <w:t>选名称(加盖公章)：</w:t>
      </w:r>
      <w:r w:rsidR="007656FC">
        <w:rPr>
          <w:rFonts w:asciiTheme="minorEastAsia" w:hAnsiTheme="minorEastAsia" w:cs="仿宋_GB2312" w:hint="eastAsia"/>
          <w:color w:val="000000"/>
          <w:kern w:val="0"/>
          <w:sz w:val="28"/>
          <w:szCs w:val="24"/>
          <w:u w:val="single"/>
          <w:shd w:val="clear" w:color="auto" w:fill="FFFFFF"/>
        </w:rPr>
        <w:t xml:space="preserve">                   </w:t>
      </w:r>
    </w:p>
    <w:p w:rsidR="00232A72" w:rsidRDefault="00487602" w:rsidP="00232A72">
      <w:pPr>
        <w:widowControl/>
        <w:spacing w:line="640" w:lineRule="exact"/>
        <w:jc w:val="center"/>
        <w:rPr>
          <w:rFonts w:asciiTheme="minorEastAsia" w:hAnsiTheme="minorEastAsia" w:cs="仿宋_GB2312"/>
          <w:color w:val="000000"/>
          <w:kern w:val="0"/>
          <w:sz w:val="28"/>
          <w:szCs w:val="24"/>
          <w:u w:val="single"/>
          <w:shd w:val="clear" w:color="auto" w:fill="FFFFFF"/>
        </w:rPr>
      </w:pPr>
      <w:r>
        <w:rPr>
          <w:rFonts w:asciiTheme="minorEastAsia" w:hAnsiTheme="minorEastAsia" w:cs="仿宋_GB2312"/>
          <w:color w:val="000000"/>
          <w:kern w:val="0"/>
          <w:sz w:val="28"/>
          <w:szCs w:val="24"/>
          <w:shd w:val="clear" w:color="auto" w:fill="FFFFFF"/>
        </w:rPr>
        <w:t>日期：</w:t>
      </w:r>
      <w:r w:rsidR="007656FC">
        <w:rPr>
          <w:rFonts w:asciiTheme="minorEastAsia" w:hAnsiTheme="minorEastAsia" w:cs="仿宋_GB2312" w:hint="eastAsia"/>
          <w:color w:val="000000"/>
          <w:kern w:val="0"/>
          <w:sz w:val="28"/>
          <w:szCs w:val="24"/>
          <w:u w:val="single"/>
          <w:shd w:val="clear" w:color="auto" w:fill="FFFFFF"/>
        </w:rPr>
        <w:t xml:space="preserve">                            </w:t>
      </w:r>
      <w:r w:rsidR="007656FC">
        <w:rPr>
          <w:rFonts w:asciiTheme="minorEastAsia" w:hAnsiTheme="minorEastAsia" w:cs="仿宋_GB2312" w:hint="eastAsia"/>
          <w:color w:val="000000"/>
          <w:kern w:val="0"/>
          <w:sz w:val="28"/>
          <w:szCs w:val="24"/>
          <w:shd w:val="clear" w:color="auto" w:fill="FFFFFF"/>
        </w:rPr>
        <w:t xml:space="preserve">            </w:t>
      </w:r>
    </w:p>
    <w:p w:rsidR="00232A72" w:rsidRDefault="00232A72">
      <w:pPr>
        <w:rPr>
          <w:rFonts w:asciiTheme="minorEastAsia" w:hAnsiTheme="minorEastAsia" w:cs="仿宋_GB2312"/>
          <w:color w:val="000000"/>
          <w:kern w:val="0"/>
          <w:sz w:val="24"/>
          <w:szCs w:val="24"/>
          <w:shd w:val="clear" w:color="auto" w:fill="FFFFFF"/>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rPr>
          <w:rFonts w:asciiTheme="minorEastAsia" w:hAnsiTheme="minorEastAsia"/>
          <w:sz w:val="24"/>
          <w:szCs w:val="24"/>
        </w:rPr>
      </w:pPr>
    </w:p>
    <w:p w:rsidR="00232A72" w:rsidRDefault="00232A72">
      <w:pPr>
        <w:pStyle w:val="3"/>
        <w:widowControl/>
        <w:shd w:val="clear" w:color="auto" w:fill="FFFFFF"/>
        <w:spacing w:before="0" w:after="0" w:line="560" w:lineRule="exact"/>
        <w:jc w:val="center"/>
        <w:rPr>
          <w:rFonts w:asciiTheme="minorEastAsia" w:hAnsiTheme="minorEastAsia" w:cs="仿宋_GB2312"/>
          <w:color w:val="000000"/>
          <w:sz w:val="44"/>
          <w:szCs w:val="24"/>
          <w:shd w:val="clear" w:color="auto" w:fill="FFFFFF"/>
        </w:rPr>
      </w:pPr>
    </w:p>
    <w:p w:rsidR="00232A72" w:rsidRDefault="00487602">
      <w:pPr>
        <w:pStyle w:val="3"/>
        <w:widowControl/>
        <w:shd w:val="clear" w:color="auto" w:fill="FFFFFF"/>
        <w:spacing w:before="0" w:after="0" w:line="560" w:lineRule="exact"/>
        <w:jc w:val="center"/>
        <w:rPr>
          <w:rFonts w:asciiTheme="minorEastAsia" w:hAnsiTheme="minorEastAsia" w:cs="仿宋_GB2312"/>
          <w:color w:val="000000"/>
          <w:sz w:val="44"/>
          <w:szCs w:val="24"/>
          <w:shd w:val="clear" w:color="auto" w:fill="FFFFFF"/>
        </w:rPr>
      </w:pPr>
      <w:r>
        <w:rPr>
          <w:rFonts w:asciiTheme="minorEastAsia" w:hAnsiTheme="minorEastAsia" w:cs="仿宋_GB2312" w:hint="eastAsia"/>
          <w:color w:val="000000"/>
          <w:sz w:val="44"/>
          <w:szCs w:val="24"/>
          <w:shd w:val="clear" w:color="auto" w:fill="FFFFFF"/>
        </w:rPr>
        <w:t>声明</w:t>
      </w:r>
    </w:p>
    <w:p w:rsidR="00232A72" w:rsidRDefault="00232A72">
      <w:pPr>
        <w:ind w:firstLineChars="200" w:firstLine="480"/>
        <w:rPr>
          <w:rFonts w:asciiTheme="minorEastAsia" w:hAnsiTheme="minorEastAsia" w:cs="Times New Roman"/>
          <w:sz w:val="24"/>
          <w:szCs w:val="24"/>
        </w:rPr>
      </w:pPr>
    </w:p>
    <w:p w:rsidR="00232A72" w:rsidRDefault="00487602">
      <w:pPr>
        <w:spacing w:line="560" w:lineRule="exact"/>
        <w:ind w:firstLineChars="200" w:firstLine="560"/>
        <w:rPr>
          <w:rFonts w:asciiTheme="minorEastAsia" w:hAnsiTheme="minorEastAsia" w:cs="仿宋_GB2312"/>
          <w:color w:val="000000"/>
          <w:kern w:val="0"/>
          <w:sz w:val="28"/>
          <w:szCs w:val="28"/>
          <w:shd w:val="clear" w:color="auto" w:fill="FFFFFF"/>
        </w:rPr>
      </w:pPr>
      <w:r>
        <w:rPr>
          <w:rFonts w:asciiTheme="minorEastAsia" w:hAnsiTheme="minorEastAsia" w:cs="仿宋_GB2312" w:hint="eastAsia"/>
          <w:color w:val="000000"/>
          <w:kern w:val="0"/>
          <w:sz w:val="28"/>
          <w:szCs w:val="28"/>
          <w:shd w:val="clear" w:color="auto" w:fill="FFFFFF"/>
        </w:rPr>
        <w:t>我公司郑重声明，参加本次比选活动前3年内，我公司在经营活动中没有因违法经营受到民事或刑事处罚或责令停产停业、吊销许可证或执照、较大数额等行政处罚，在卫生监督部门无食品卫生事故记录。</w:t>
      </w:r>
    </w:p>
    <w:p w:rsidR="00232A72" w:rsidRDefault="00232A72">
      <w:pPr>
        <w:ind w:firstLineChars="200" w:firstLine="480"/>
        <w:rPr>
          <w:rFonts w:asciiTheme="minorEastAsia" w:hAnsiTheme="minorEastAsia" w:cs="仿宋_GB2312"/>
          <w:color w:val="000000"/>
          <w:kern w:val="0"/>
          <w:sz w:val="24"/>
          <w:szCs w:val="24"/>
          <w:shd w:val="clear" w:color="auto" w:fill="FFFFFF"/>
        </w:rPr>
      </w:pPr>
    </w:p>
    <w:p w:rsidR="00232A72" w:rsidRDefault="00232A72">
      <w:pPr>
        <w:ind w:firstLineChars="200" w:firstLine="560"/>
        <w:rPr>
          <w:rFonts w:ascii="仿宋_GB2312" w:eastAsia="仿宋_GB2312" w:hAnsi="Calibri" w:cs="Times New Roman"/>
          <w:sz w:val="28"/>
        </w:rPr>
      </w:pPr>
    </w:p>
    <w:p w:rsidR="00232A72" w:rsidRDefault="00232A72">
      <w:pPr>
        <w:ind w:firstLineChars="200" w:firstLine="560"/>
        <w:rPr>
          <w:rFonts w:ascii="仿宋_GB2312" w:eastAsia="仿宋_GB2312" w:hAnsi="Calibri" w:cs="Times New Roman"/>
          <w:sz w:val="28"/>
        </w:rPr>
      </w:pPr>
    </w:p>
    <w:p w:rsidR="00232A72" w:rsidRDefault="00232A72">
      <w:pPr>
        <w:ind w:firstLineChars="200" w:firstLine="560"/>
        <w:rPr>
          <w:rFonts w:ascii="仿宋_GB2312" w:eastAsia="仿宋_GB2312" w:hAnsi="Calibri" w:cs="Times New Roman"/>
          <w:sz w:val="28"/>
        </w:rPr>
      </w:pPr>
    </w:p>
    <w:p w:rsidR="00232A72" w:rsidRPr="007656FC" w:rsidRDefault="00487602">
      <w:pPr>
        <w:ind w:firstLineChars="1050" w:firstLine="2940"/>
        <w:rPr>
          <w:rFonts w:asciiTheme="minorEastAsia" w:hAnsiTheme="minorEastAsia" w:cs="仿宋_GB2312"/>
          <w:color w:val="000000"/>
          <w:kern w:val="0"/>
          <w:sz w:val="28"/>
          <w:szCs w:val="28"/>
          <w:u w:val="single"/>
          <w:shd w:val="clear" w:color="auto" w:fill="FFFFFF"/>
        </w:rPr>
      </w:pPr>
      <w:r>
        <w:rPr>
          <w:rFonts w:asciiTheme="minorEastAsia" w:hAnsiTheme="minorEastAsia" w:cs="仿宋_GB2312" w:hint="eastAsia"/>
          <w:color w:val="000000"/>
          <w:kern w:val="0"/>
          <w:sz w:val="28"/>
          <w:szCs w:val="28"/>
          <w:shd w:val="clear" w:color="auto" w:fill="FFFFFF"/>
        </w:rPr>
        <w:t>声明单位名称（盖章）：</w:t>
      </w:r>
      <w:r w:rsidR="007656FC">
        <w:rPr>
          <w:rFonts w:asciiTheme="minorEastAsia" w:hAnsiTheme="minorEastAsia" w:cs="仿宋_GB2312" w:hint="eastAsia"/>
          <w:color w:val="000000"/>
          <w:kern w:val="0"/>
          <w:sz w:val="28"/>
          <w:szCs w:val="28"/>
          <w:u w:val="single"/>
          <w:shd w:val="clear" w:color="auto" w:fill="FFFFFF"/>
        </w:rPr>
        <w:t xml:space="preserve">                  </w:t>
      </w:r>
    </w:p>
    <w:p w:rsidR="00232A72" w:rsidRPr="007656FC" w:rsidRDefault="00487602" w:rsidP="00777DE5">
      <w:pPr>
        <w:ind w:firstLineChars="1300" w:firstLine="3640"/>
        <w:rPr>
          <w:rFonts w:asciiTheme="minorEastAsia" w:hAnsiTheme="minorEastAsia" w:cs="仿宋_GB2312"/>
          <w:color w:val="000000"/>
          <w:kern w:val="0"/>
          <w:sz w:val="28"/>
          <w:szCs w:val="28"/>
          <w:u w:val="single"/>
          <w:shd w:val="clear" w:color="auto" w:fill="FFFFFF"/>
        </w:rPr>
      </w:pPr>
      <w:r>
        <w:rPr>
          <w:rFonts w:asciiTheme="minorEastAsia" w:hAnsiTheme="minorEastAsia" w:cs="仿宋_GB2312" w:hint="eastAsia"/>
          <w:color w:val="000000"/>
          <w:kern w:val="0"/>
          <w:sz w:val="28"/>
          <w:szCs w:val="28"/>
          <w:shd w:val="clear" w:color="auto" w:fill="FFFFFF"/>
        </w:rPr>
        <w:t>法定代表人签字：</w:t>
      </w:r>
      <w:r w:rsidR="007656FC">
        <w:rPr>
          <w:rFonts w:asciiTheme="minorEastAsia" w:hAnsiTheme="minorEastAsia" w:cs="仿宋_GB2312" w:hint="eastAsia"/>
          <w:color w:val="000000"/>
          <w:kern w:val="0"/>
          <w:sz w:val="28"/>
          <w:szCs w:val="28"/>
          <w:u w:val="single"/>
          <w:shd w:val="clear" w:color="auto" w:fill="FFFFFF"/>
        </w:rPr>
        <w:t xml:space="preserve">                   </w:t>
      </w:r>
    </w:p>
    <w:p w:rsidR="00232A72" w:rsidRPr="007656FC" w:rsidRDefault="00777DE5">
      <w:pPr>
        <w:rPr>
          <w:rFonts w:asciiTheme="minorEastAsia" w:hAnsiTheme="minorEastAsia" w:cs="Times New Roman"/>
          <w:sz w:val="28"/>
          <w:u w:val="single"/>
        </w:rPr>
      </w:pPr>
      <w:r>
        <w:rPr>
          <w:rFonts w:asciiTheme="minorEastAsia" w:hAnsiTheme="minorEastAsia" w:cs="仿宋_GB2312" w:hint="eastAsia"/>
          <w:color w:val="000000"/>
          <w:kern w:val="0"/>
          <w:sz w:val="28"/>
          <w:szCs w:val="28"/>
          <w:shd w:val="clear" w:color="auto" w:fill="FFFFFF"/>
        </w:rPr>
        <w:t xml:space="preserve">                                </w:t>
      </w:r>
      <w:r w:rsidR="00487602">
        <w:rPr>
          <w:rFonts w:asciiTheme="minorEastAsia" w:hAnsiTheme="minorEastAsia" w:cs="仿宋_GB2312" w:hint="eastAsia"/>
          <w:color w:val="000000"/>
          <w:kern w:val="0"/>
          <w:sz w:val="28"/>
          <w:szCs w:val="28"/>
          <w:shd w:val="clear" w:color="auto" w:fill="FFFFFF"/>
        </w:rPr>
        <w:t>声明日期：</w:t>
      </w:r>
      <w:r w:rsidR="007656FC">
        <w:rPr>
          <w:rFonts w:asciiTheme="minorEastAsia" w:hAnsiTheme="minorEastAsia" w:cs="仿宋_GB2312" w:hint="eastAsia"/>
          <w:color w:val="000000"/>
          <w:kern w:val="0"/>
          <w:sz w:val="28"/>
          <w:szCs w:val="28"/>
          <w:u w:val="single"/>
          <w:shd w:val="clear" w:color="auto" w:fill="FFFFFF"/>
        </w:rPr>
        <w:t xml:space="preserve">                    </w:t>
      </w:r>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bookmarkStart w:id="0" w:name="_GoBack"/>
      <w:bookmarkEnd w:id="0"/>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p>
    <w:p w:rsidR="00232A72" w:rsidRDefault="00232A72">
      <w:pPr>
        <w:pStyle w:val="2"/>
        <w:widowControl/>
        <w:spacing w:before="174" w:beforeAutospacing="0" w:after="174" w:afterAutospacing="0" w:line="520" w:lineRule="atLeast"/>
        <w:ind w:firstLineChars="592" w:firstLine="2615"/>
        <w:rPr>
          <w:rFonts w:ascii="仿宋_GB2312" w:eastAsia="仿宋_GB2312" w:cs="仿宋_GB2312" w:hint="default"/>
          <w:color w:val="000000"/>
          <w:sz w:val="44"/>
          <w:szCs w:val="44"/>
          <w:shd w:val="clear" w:color="auto" w:fill="FFFFFF"/>
        </w:rPr>
      </w:pPr>
    </w:p>
    <w:p w:rsidR="00232A72" w:rsidRDefault="00232A72">
      <w:pPr>
        <w:rPr>
          <w:rFonts w:asciiTheme="minorEastAsia" w:hAnsiTheme="minorEastAsia"/>
          <w:sz w:val="28"/>
          <w:szCs w:val="28"/>
        </w:rPr>
      </w:pPr>
    </w:p>
    <w:p w:rsidR="00232A72" w:rsidRDefault="00232A72"/>
    <w:sectPr w:rsidR="00232A72" w:rsidSect="00232A72">
      <w:footerReference w:type="default" r:id="rId8"/>
      <w:pgSz w:w="11906" w:h="16838"/>
      <w:pgMar w:top="1440"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62" w:rsidRDefault="00020362" w:rsidP="00232A72">
      <w:r>
        <w:separator/>
      </w:r>
    </w:p>
  </w:endnote>
  <w:endnote w:type="continuationSeparator" w:id="1">
    <w:p w:rsidR="00020362" w:rsidRDefault="00020362" w:rsidP="00232A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1377"/>
    </w:sdtPr>
    <w:sdtContent>
      <w:sdt>
        <w:sdtPr>
          <w:id w:val="171357217"/>
        </w:sdtPr>
        <w:sdtContent>
          <w:p w:rsidR="00232A72" w:rsidRDefault="003B2B51">
            <w:pPr>
              <w:pStyle w:val="a4"/>
              <w:jc w:val="center"/>
            </w:pPr>
            <w:r>
              <w:rPr>
                <w:b/>
                <w:sz w:val="24"/>
                <w:szCs w:val="24"/>
              </w:rPr>
              <w:fldChar w:fldCharType="begin"/>
            </w:r>
            <w:r w:rsidR="00487602">
              <w:rPr>
                <w:b/>
              </w:rPr>
              <w:instrText>PAGE</w:instrText>
            </w:r>
            <w:r>
              <w:rPr>
                <w:b/>
                <w:sz w:val="24"/>
                <w:szCs w:val="24"/>
              </w:rPr>
              <w:fldChar w:fldCharType="separate"/>
            </w:r>
            <w:r w:rsidR="005625DA">
              <w:rPr>
                <w:b/>
                <w:noProof/>
              </w:rPr>
              <w:t>2</w:t>
            </w:r>
            <w:r>
              <w:rPr>
                <w:b/>
                <w:sz w:val="24"/>
                <w:szCs w:val="24"/>
              </w:rPr>
              <w:fldChar w:fldCharType="end"/>
            </w:r>
            <w:r w:rsidR="00487602">
              <w:rPr>
                <w:lang w:val="zh-CN"/>
              </w:rPr>
              <w:t xml:space="preserve"> / </w:t>
            </w:r>
            <w:r>
              <w:rPr>
                <w:b/>
                <w:sz w:val="24"/>
                <w:szCs w:val="24"/>
              </w:rPr>
              <w:fldChar w:fldCharType="begin"/>
            </w:r>
            <w:r w:rsidR="00487602">
              <w:rPr>
                <w:b/>
              </w:rPr>
              <w:instrText>NUMPAGES</w:instrText>
            </w:r>
            <w:r>
              <w:rPr>
                <w:b/>
                <w:sz w:val="24"/>
                <w:szCs w:val="24"/>
              </w:rPr>
              <w:fldChar w:fldCharType="separate"/>
            </w:r>
            <w:r w:rsidR="005625DA">
              <w:rPr>
                <w:b/>
                <w:noProof/>
              </w:rPr>
              <w:t>5</w:t>
            </w:r>
            <w:r>
              <w:rPr>
                <w:b/>
                <w:sz w:val="24"/>
                <w:szCs w:val="24"/>
              </w:rPr>
              <w:fldChar w:fldCharType="end"/>
            </w:r>
          </w:p>
        </w:sdtContent>
      </w:sdt>
    </w:sdtContent>
  </w:sdt>
  <w:p w:rsidR="00232A72" w:rsidRDefault="00232A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62" w:rsidRDefault="00020362" w:rsidP="00232A72">
      <w:r>
        <w:separator/>
      </w:r>
    </w:p>
  </w:footnote>
  <w:footnote w:type="continuationSeparator" w:id="1">
    <w:p w:rsidR="00020362" w:rsidRDefault="00020362" w:rsidP="00232A7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地之南">
    <w15:presenceInfo w15:providerId="WPS Office" w15:userId="4066594961"/>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DD4"/>
    <w:rsid w:val="00007437"/>
    <w:rsid w:val="00020362"/>
    <w:rsid w:val="000521B2"/>
    <w:rsid w:val="000549C5"/>
    <w:rsid w:val="000619C0"/>
    <w:rsid w:val="00091970"/>
    <w:rsid w:val="000A2D07"/>
    <w:rsid w:val="000B7666"/>
    <w:rsid w:val="000D3D06"/>
    <w:rsid w:val="000D57FD"/>
    <w:rsid w:val="00115BBA"/>
    <w:rsid w:val="00130852"/>
    <w:rsid w:val="00147015"/>
    <w:rsid w:val="00157882"/>
    <w:rsid w:val="00167844"/>
    <w:rsid w:val="001C35C8"/>
    <w:rsid w:val="001D6252"/>
    <w:rsid w:val="00232A72"/>
    <w:rsid w:val="0024261A"/>
    <w:rsid w:val="00266B19"/>
    <w:rsid w:val="00276783"/>
    <w:rsid w:val="00283DF3"/>
    <w:rsid w:val="002A6ECD"/>
    <w:rsid w:val="002B2052"/>
    <w:rsid w:val="002C25C5"/>
    <w:rsid w:val="0030217A"/>
    <w:rsid w:val="00302192"/>
    <w:rsid w:val="00324233"/>
    <w:rsid w:val="0034063C"/>
    <w:rsid w:val="0035390C"/>
    <w:rsid w:val="00356286"/>
    <w:rsid w:val="003846D0"/>
    <w:rsid w:val="003B2B51"/>
    <w:rsid w:val="003B2FB3"/>
    <w:rsid w:val="003E0DD4"/>
    <w:rsid w:val="003E3656"/>
    <w:rsid w:val="003F2CED"/>
    <w:rsid w:val="003F6246"/>
    <w:rsid w:val="0040768B"/>
    <w:rsid w:val="00413EA1"/>
    <w:rsid w:val="00416BB7"/>
    <w:rsid w:val="00455F3C"/>
    <w:rsid w:val="0046056B"/>
    <w:rsid w:val="004711F5"/>
    <w:rsid w:val="00487602"/>
    <w:rsid w:val="004940C8"/>
    <w:rsid w:val="004B4FDB"/>
    <w:rsid w:val="004D70CA"/>
    <w:rsid w:val="004E2F47"/>
    <w:rsid w:val="0050317D"/>
    <w:rsid w:val="00503BE2"/>
    <w:rsid w:val="00504818"/>
    <w:rsid w:val="0052396B"/>
    <w:rsid w:val="005351EE"/>
    <w:rsid w:val="00560186"/>
    <w:rsid w:val="005625DA"/>
    <w:rsid w:val="005800D3"/>
    <w:rsid w:val="00593F93"/>
    <w:rsid w:val="005B4303"/>
    <w:rsid w:val="005D1FFA"/>
    <w:rsid w:val="005E61AF"/>
    <w:rsid w:val="00600D54"/>
    <w:rsid w:val="006133C3"/>
    <w:rsid w:val="00614A71"/>
    <w:rsid w:val="00615EF0"/>
    <w:rsid w:val="0062656B"/>
    <w:rsid w:val="0066609E"/>
    <w:rsid w:val="0068117D"/>
    <w:rsid w:val="00695473"/>
    <w:rsid w:val="006D5C29"/>
    <w:rsid w:val="007177D2"/>
    <w:rsid w:val="0072008C"/>
    <w:rsid w:val="00726015"/>
    <w:rsid w:val="00764714"/>
    <w:rsid w:val="007656FC"/>
    <w:rsid w:val="00772FF7"/>
    <w:rsid w:val="00777DE5"/>
    <w:rsid w:val="007A03F5"/>
    <w:rsid w:val="007A1D45"/>
    <w:rsid w:val="007B7689"/>
    <w:rsid w:val="007C3EF9"/>
    <w:rsid w:val="007C674D"/>
    <w:rsid w:val="007D4647"/>
    <w:rsid w:val="007D5FD1"/>
    <w:rsid w:val="007F31AF"/>
    <w:rsid w:val="00810E28"/>
    <w:rsid w:val="00827AFA"/>
    <w:rsid w:val="00847664"/>
    <w:rsid w:val="00880555"/>
    <w:rsid w:val="00893355"/>
    <w:rsid w:val="008B2AD2"/>
    <w:rsid w:val="008B39E0"/>
    <w:rsid w:val="008D190C"/>
    <w:rsid w:val="008F24CD"/>
    <w:rsid w:val="00913279"/>
    <w:rsid w:val="00923719"/>
    <w:rsid w:val="009421A0"/>
    <w:rsid w:val="00944F99"/>
    <w:rsid w:val="00952369"/>
    <w:rsid w:val="00956490"/>
    <w:rsid w:val="009E505A"/>
    <w:rsid w:val="00A22CFD"/>
    <w:rsid w:val="00A77EA7"/>
    <w:rsid w:val="00A93771"/>
    <w:rsid w:val="00AB6F08"/>
    <w:rsid w:val="00AE6327"/>
    <w:rsid w:val="00AF6C6B"/>
    <w:rsid w:val="00B81BEB"/>
    <w:rsid w:val="00BA20BF"/>
    <w:rsid w:val="00BA3141"/>
    <w:rsid w:val="00C11656"/>
    <w:rsid w:val="00C46AF6"/>
    <w:rsid w:val="00C61D20"/>
    <w:rsid w:val="00C912FD"/>
    <w:rsid w:val="00C94547"/>
    <w:rsid w:val="00C96735"/>
    <w:rsid w:val="00CC7B49"/>
    <w:rsid w:val="00D15CDF"/>
    <w:rsid w:val="00D167E6"/>
    <w:rsid w:val="00D24274"/>
    <w:rsid w:val="00D31985"/>
    <w:rsid w:val="00D46F12"/>
    <w:rsid w:val="00D65D45"/>
    <w:rsid w:val="00DC6CB9"/>
    <w:rsid w:val="00E22C46"/>
    <w:rsid w:val="00E24145"/>
    <w:rsid w:val="00E50F74"/>
    <w:rsid w:val="00E534C9"/>
    <w:rsid w:val="00EC007F"/>
    <w:rsid w:val="00F1727E"/>
    <w:rsid w:val="00F729F9"/>
    <w:rsid w:val="00F91BBD"/>
    <w:rsid w:val="00FA5B82"/>
    <w:rsid w:val="00FB60EF"/>
    <w:rsid w:val="00FC019C"/>
    <w:rsid w:val="00FC5F11"/>
    <w:rsid w:val="00FD0B07"/>
    <w:rsid w:val="00FF3EC1"/>
    <w:rsid w:val="4CC24255"/>
    <w:rsid w:val="75A65B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72"/>
    <w:pPr>
      <w:widowControl w:val="0"/>
      <w:jc w:val="both"/>
    </w:pPr>
    <w:rPr>
      <w:kern w:val="2"/>
      <w:sz w:val="21"/>
      <w:szCs w:val="22"/>
    </w:rPr>
  </w:style>
  <w:style w:type="paragraph" w:styleId="2">
    <w:name w:val="heading 2"/>
    <w:basedOn w:val="a"/>
    <w:next w:val="a"/>
    <w:link w:val="2Char"/>
    <w:qFormat/>
    <w:rsid w:val="00232A72"/>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Char"/>
    <w:uiPriority w:val="9"/>
    <w:semiHidden/>
    <w:unhideWhenUsed/>
    <w:qFormat/>
    <w:rsid w:val="00232A7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32A72"/>
    <w:rPr>
      <w:sz w:val="18"/>
      <w:szCs w:val="18"/>
    </w:rPr>
  </w:style>
  <w:style w:type="paragraph" w:styleId="a4">
    <w:name w:val="footer"/>
    <w:basedOn w:val="a"/>
    <w:link w:val="Char0"/>
    <w:uiPriority w:val="99"/>
    <w:unhideWhenUsed/>
    <w:qFormat/>
    <w:rsid w:val="00232A72"/>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32A7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32A72"/>
    <w:rPr>
      <w:sz w:val="18"/>
      <w:szCs w:val="18"/>
    </w:rPr>
  </w:style>
  <w:style w:type="character" w:customStyle="1" w:styleId="Char0">
    <w:name w:val="页脚 Char"/>
    <w:basedOn w:val="a0"/>
    <w:link w:val="a4"/>
    <w:uiPriority w:val="99"/>
    <w:rsid w:val="00232A72"/>
    <w:rPr>
      <w:sz w:val="18"/>
      <w:szCs w:val="18"/>
    </w:rPr>
  </w:style>
  <w:style w:type="character" w:customStyle="1" w:styleId="Char">
    <w:name w:val="批注框文本 Char"/>
    <w:basedOn w:val="a0"/>
    <w:link w:val="a3"/>
    <w:uiPriority w:val="99"/>
    <w:semiHidden/>
    <w:rsid w:val="00232A72"/>
    <w:rPr>
      <w:sz w:val="18"/>
      <w:szCs w:val="18"/>
    </w:rPr>
  </w:style>
  <w:style w:type="character" w:customStyle="1" w:styleId="2Char">
    <w:name w:val="标题 2 Char"/>
    <w:basedOn w:val="a0"/>
    <w:link w:val="2"/>
    <w:qFormat/>
    <w:rsid w:val="00232A72"/>
    <w:rPr>
      <w:rFonts w:ascii="宋体" w:eastAsia="宋体" w:hAnsi="宋体" w:cs="Times New Roman"/>
      <w:b/>
      <w:kern w:val="0"/>
      <w:sz w:val="36"/>
      <w:szCs w:val="36"/>
    </w:rPr>
  </w:style>
  <w:style w:type="character" w:customStyle="1" w:styleId="3Char">
    <w:name w:val="标题 3 Char"/>
    <w:basedOn w:val="a0"/>
    <w:link w:val="3"/>
    <w:uiPriority w:val="9"/>
    <w:semiHidden/>
    <w:rsid w:val="00232A72"/>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87AE56-A968-4973-A23B-9C9132E8DB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漳州片仔癀药业股份有限公司</dc:creator>
  <cp:lastModifiedBy>lenovo</cp:lastModifiedBy>
  <cp:revision>8</cp:revision>
  <cp:lastPrinted>2023-12-05T00:24:00Z</cp:lastPrinted>
  <dcterms:created xsi:type="dcterms:W3CDTF">2023-11-29T08:48:00Z</dcterms:created>
  <dcterms:modified xsi:type="dcterms:W3CDTF">2023-12-05T00:25:00Z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